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47FB" w14:textId="5C65780D" w:rsidR="00F3708D" w:rsidRDefault="00313E23" w:rsidP="00313E23">
      <w:pPr>
        <w:jc w:val="center"/>
      </w:pPr>
      <w:r>
        <w:rPr>
          <w:noProof/>
          <w:lang w:eastAsia="en-GB"/>
        </w:rPr>
        <w:drawing>
          <wp:inline distT="0" distB="0" distL="0" distR="0" wp14:anchorId="4BDC1215" wp14:editId="480F1716">
            <wp:extent cx="657225" cy="83189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31895"/>
                    </a:xfrm>
                    <a:prstGeom prst="rect">
                      <a:avLst/>
                    </a:prstGeom>
                    <a:noFill/>
                  </pic:spPr>
                </pic:pic>
              </a:graphicData>
            </a:graphic>
          </wp:inline>
        </w:drawing>
      </w:r>
    </w:p>
    <w:p w14:paraId="73427BF0" w14:textId="64A1F670" w:rsidR="00384CA8" w:rsidRPr="00993887" w:rsidRDefault="00F3708D" w:rsidP="00313E23">
      <w:pPr>
        <w:jc w:val="center"/>
        <w:rPr>
          <w:rFonts w:asciiTheme="minorHAnsi" w:hAnsiTheme="minorHAnsi" w:cstheme="minorHAnsi"/>
          <w:b/>
          <w:sz w:val="28"/>
          <w:szCs w:val="28"/>
          <w:u w:val="single"/>
        </w:rPr>
      </w:pPr>
      <w:r w:rsidRPr="00993887">
        <w:rPr>
          <w:rFonts w:asciiTheme="minorHAnsi" w:hAnsiTheme="minorHAnsi" w:cstheme="minorHAnsi"/>
          <w:b/>
          <w:sz w:val="28"/>
          <w:szCs w:val="28"/>
          <w:u w:val="single"/>
        </w:rPr>
        <w:t xml:space="preserve">Curriculum </w:t>
      </w:r>
      <w:r w:rsidR="00313E23" w:rsidRPr="00993887">
        <w:rPr>
          <w:rFonts w:asciiTheme="minorHAnsi" w:hAnsiTheme="minorHAnsi" w:cstheme="minorHAnsi"/>
          <w:b/>
          <w:sz w:val="28"/>
          <w:szCs w:val="28"/>
          <w:u w:val="single"/>
        </w:rPr>
        <w:t>Information -</w:t>
      </w:r>
      <w:r w:rsidR="00384CA8" w:rsidRPr="00993887">
        <w:rPr>
          <w:rFonts w:asciiTheme="minorHAnsi" w:hAnsiTheme="minorHAnsi" w:cstheme="minorHAnsi"/>
          <w:b/>
          <w:sz w:val="28"/>
          <w:szCs w:val="28"/>
          <w:u w:val="single"/>
        </w:rPr>
        <w:t xml:space="preserve"> </w:t>
      </w:r>
      <w:r w:rsidR="00FB68E9">
        <w:rPr>
          <w:rFonts w:asciiTheme="minorHAnsi" w:hAnsiTheme="minorHAnsi" w:cstheme="minorHAnsi"/>
          <w:b/>
          <w:sz w:val="28"/>
          <w:szCs w:val="28"/>
          <w:u w:val="single"/>
        </w:rPr>
        <w:t>Nursery</w:t>
      </w:r>
    </w:p>
    <w:p w14:paraId="748E4187" w14:textId="547F3364" w:rsidR="00E640CA" w:rsidRPr="00993887" w:rsidRDefault="00056378" w:rsidP="00E640CA">
      <w:pPr>
        <w:jc w:val="center"/>
        <w:rPr>
          <w:rFonts w:asciiTheme="minorHAnsi" w:hAnsiTheme="minorHAnsi" w:cstheme="minorHAnsi"/>
          <w:b/>
          <w:sz w:val="28"/>
          <w:szCs w:val="28"/>
          <w:u w:val="single"/>
        </w:rPr>
      </w:pPr>
      <w:r>
        <w:rPr>
          <w:rFonts w:asciiTheme="minorHAnsi" w:hAnsiTheme="minorHAnsi" w:cstheme="minorHAnsi"/>
          <w:b/>
          <w:sz w:val="28"/>
          <w:szCs w:val="28"/>
          <w:u w:val="single"/>
        </w:rPr>
        <w:t>S</w:t>
      </w:r>
      <w:r w:rsidR="00FB68E9">
        <w:rPr>
          <w:rFonts w:asciiTheme="minorHAnsi" w:hAnsiTheme="minorHAnsi" w:cstheme="minorHAnsi"/>
          <w:b/>
          <w:sz w:val="28"/>
          <w:szCs w:val="28"/>
          <w:u w:val="single"/>
        </w:rPr>
        <w:t xml:space="preserve">ummer 1 </w:t>
      </w:r>
      <w:proofErr w:type="gramStart"/>
      <w:r w:rsidR="00FB68E9">
        <w:rPr>
          <w:rFonts w:asciiTheme="minorHAnsi" w:hAnsiTheme="minorHAnsi" w:cstheme="minorHAnsi"/>
          <w:b/>
          <w:sz w:val="28"/>
          <w:szCs w:val="28"/>
          <w:u w:val="single"/>
        </w:rPr>
        <w:t xml:space="preserve">- </w:t>
      </w:r>
      <w:r w:rsidR="004F2181">
        <w:rPr>
          <w:rFonts w:asciiTheme="minorHAnsi" w:hAnsiTheme="minorHAnsi" w:cstheme="minorHAnsi"/>
          <w:b/>
          <w:sz w:val="28"/>
          <w:szCs w:val="28"/>
          <w:u w:val="single"/>
        </w:rPr>
        <w:t xml:space="preserve"> Mini</w:t>
      </w:r>
      <w:proofErr w:type="gramEnd"/>
      <w:r w:rsidR="004F2181">
        <w:rPr>
          <w:rFonts w:asciiTheme="minorHAnsi" w:hAnsiTheme="minorHAnsi" w:cstheme="minorHAnsi"/>
          <w:b/>
          <w:sz w:val="28"/>
          <w:szCs w:val="28"/>
          <w:u w:val="single"/>
        </w:rPr>
        <w:t xml:space="preserve"> Beasts</w:t>
      </w:r>
    </w:p>
    <w:p w14:paraId="15EDC5FB" w14:textId="1074C7FD" w:rsidR="002923BE" w:rsidRPr="004D771C" w:rsidRDefault="002923BE" w:rsidP="002923BE">
      <w:pPr>
        <w:rPr>
          <w:rFonts w:asciiTheme="minorHAnsi" w:hAnsiTheme="minorHAnsi" w:cstheme="minorHAnsi"/>
        </w:rPr>
      </w:pPr>
      <w:r w:rsidRPr="004D771C">
        <w:rPr>
          <w:rFonts w:asciiTheme="minorHAnsi" w:hAnsiTheme="minorHAnsi" w:cstheme="minorHAnsi"/>
        </w:rPr>
        <w:t>Dear Parents/Carers,</w:t>
      </w:r>
    </w:p>
    <w:p w14:paraId="5DD0E0AF" w14:textId="077A8434" w:rsidR="0053059D" w:rsidRPr="004D771C" w:rsidRDefault="008C2EF9" w:rsidP="00355ED2">
      <w:pPr>
        <w:jc w:val="both"/>
        <w:rPr>
          <w:rFonts w:asciiTheme="minorHAnsi" w:hAnsiTheme="minorHAnsi" w:cstheme="minorHAnsi"/>
        </w:rPr>
      </w:pPr>
      <w:r w:rsidRPr="004D771C">
        <w:rPr>
          <w:rFonts w:asciiTheme="minorHAnsi" w:hAnsiTheme="minorHAnsi" w:cstheme="minorHAnsi"/>
        </w:rPr>
        <w:t xml:space="preserve">This </w:t>
      </w:r>
      <w:r w:rsidR="008171EB" w:rsidRPr="004D771C">
        <w:rPr>
          <w:rFonts w:asciiTheme="minorHAnsi" w:hAnsiTheme="minorHAnsi" w:cstheme="minorHAnsi"/>
        </w:rPr>
        <w:t>half ter</w:t>
      </w:r>
      <w:r w:rsidR="00EE6327">
        <w:rPr>
          <w:rFonts w:asciiTheme="minorHAnsi" w:hAnsiTheme="minorHAnsi" w:cstheme="minorHAnsi"/>
        </w:rPr>
        <w:t>m</w:t>
      </w:r>
      <w:r w:rsidR="00313E23">
        <w:rPr>
          <w:rFonts w:asciiTheme="minorHAnsi" w:hAnsiTheme="minorHAnsi" w:cstheme="minorHAnsi"/>
        </w:rPr>
        <w:t xml:space="preserve"> t</w:t>
      </w:r>
      <w:r w:rsidR="00993887" w:rsidRPr="004D771C">
        <w:rPr>
          <w:rFonts w:asciiTheme="minorHAnsi" w:hAnsiTheme="minorHAnsi" w:cstheme="minorHAnsi"/>
        </w:rPr>
        <w:t>he chi</w:t>
      </w:r>
      <w:r w:rsidR="008171EB" w:rsidRPr="004D771C">
        <w:rPr>
          <w:rFonts w:asciiTheme="minorHAnsi" w:hAnsiTheme="minorHAnsi" w:cstheme="minorHAnsi"/>
        </w:rPr>
        <w:t>ldren will be learning through</w:t>
      </w:r>
      <w:r w:rsidR="005431A4" w:rsidRPr="004D771C">
        <w:rPr>
          <w:rFonts w:asciiTheme="minorHAnsi" w:hAnsiTheme="minorHAnsi" w:cstheme="minorHAnsi"/>
        </w:rPr>
        <w:t xml:space="preserve"> </w:t>
      </w:r>
      <w:r w:rsidR="000D7E76">
        <w:rPr>
          <w:rFonts w:asciiTheme="minorHAnsi" w:hAnsiTheme="minorHAnsi" w:cstheme="minorHAnsi"/>
        </w:rPr>
        <w:t>their play</w:t>
      </w:r>
      <w:r w:rsidR="0070572B">
        <w:rPr>
          <w:rFonts w:asciiTheme="minorHAnsi" w:hAnsiTheme="minorHAnsi" w:cstheme="minorHAnsi"/>
        </w:rPr>
        <w:t>,</w:t>
      </w:r>
      <w:r w:rsidR="000D7E76">
        <w:rPr>
          <w:rFonts w:asciiTheme="minorHAnsi" w:hAnsiTheme="minorHAnsi" w:cstheme="minorHAnsi"/>
        </w:rPr>
        <w:t xml:space="preserve"> linking to all the areas of development. </w:t>
      </w:r>
      <w:r w:rsidR="00E45C63">
        <w:rPr>
          <w:rFonts w:asciiTheme="minorHAnsi" w:hAnsiTheme="minorHAnsi" w:cstheme="minorHAnsi"/>
        </w:rPr>
        <w:t xml:space="preserve">We will be learning through </w:t>
      </w:r>
      <w:r w:rsidR="0070572B">
        <w:rPr>
          <w:rFonts w:asciiTheme="minorHAnsi" w:hAnsiTheme="minorHAnsi" w:cstheme="minorHAnsi"/>
        </w:rPr>
        <w:t xml:space="preserve">the </w:t>
      </w:r>
      <w:r w:rsidR="00E45C63">
        <w:rPr>
          <w:rFonts w:asciiTheme="minorHAnsi" w:hAnsiTheme="minorHAnsi" w:cstheme="minorHAnsi"/>
        </w:rPr>
        <w:t xml:space="preserve">children’s interests, topic based work </w:t>
      </w:r>
      <w:r w:rsidR="00E45C63">
        <w:rPr>
          <w:rFonts w:asciiTheme="minorHAnsi" w:eastAsia="Times New Roman" w:hAnsiTheme="minorHAnsi" w:cstheme="minorHAnsi"/>
          <w:bCs/>
          <w:color w:val="000000"/>
          <w:lang w:val="en-US"/>
        </w:rPr>
        <w:t>and outdoor play. RE will be taught discretely.</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938"/>
      </w:tblGrid>
      <w:tr w:rsidR="000D7E76" w:rsidRPr="004D771C" w14:paraId="36895C58" w14:textId="77777777" w:rsidTr="00A23161">
        <w:tc>
          <w:tcPr>
            <w:tcW w:w="2127" w:type="dxa"/>
          </w:tcPr>
          <w:p w14:paraId="6D1FFB42" w14:textId="36AF14B5" w:rsidR="000D7E76" w:rsidRPr="004D771C" w:rsidRDefault="00A33601" w:rsidP="00A33601">
            <w:pPr>
              <w:spacing w:after="0" w:line="240" w:lineRule="auto"/>
              <w:rPr>
                <w:rFonts w:asciiTheme="minorHAnsi" w:hAnsiTheme="minorHAnsi" w:cstheme="minorHAnsi"/>
                <w:b/>
              </w:rPr>
            </w:pPr>
            <w:r>
              <w:rPr>
                <w:rFonts w:asciiTheme="minorHAnsi" w:hAnsiTheme="minorHAnsi" w:cstheme="minorHAnsi"/>
                <w:b/>
              </w:rPr>
              <w:t>Communication and Language</w:t>
            </w:r>
          </w:p>
        </w:tc>
        <w:tc>
          <w:tcPr>
            <w:tcW w:w="7938" w:type="dxa"/>
          </w:tcPr>
          <w:p w14:paraId="64B95F49" w14:textId="0C87D37B" w:rsidR="00E121A6" w:rsidRPr="00883ED2" w:rsidRDefault="00E121A6" w:rsidP="00883ED2">
            <w:pPr>
              <w:rPr>
                <w:sz w:val="24"/>
                <w:szCs w:val="24"/>
              </w:rPr>
            </w:pPr>
            <w:r w:rsidRPr="002E4104">
              <w:rPr>
                <w:rFonts w:asciiTheme="minorHAnsi" w:hAnsiTheme="minorHAnsi" w:cstheme="minorHAnsi"/>
              </w:rPr>
              <w:t>The children will have the opportunity to l</w:t>
            </w:r>
            <w:r w:rsidR="00B96590">
              <w:rPr>
                <w:sz w:val="24"/>
                <w:szCs w:val="24"/>
              </w:rPr>
              <w:t xml:space="preserve">isten to and talk about a range of stories to build familiarity and understanding as well as </w:t>
            </w:r>
            <w:r>
              <w:rPr>
                <w:rFonts w:asciiTheme="minorHAnsi" w:hAnsiTheme="minorHAnsi" w:cstheme="minorHAnsi"/>
              </w:rPr>
              <w:t xml:space="preserve">working on predicting what might happen.  </w:t>
            </w:r>
            <w:r w:rsidR="00B96590">
              <w:rPr>
                <w:rFonts w:asciiTheme="minorHAnsi" w:hAnsiTheme="minorHAnsi" w:cstheme="minorHAnsi"/>
              </w:rPr>
              <w:t>They will be encouraged to a</w:t>
            </w:r>
            <w:r w:rsidR="00B96590">
              <w:rPr>
                <w:sz w:val="24"/>
                <w:szCs w:val="24"/>
              </w:rPr>
              <w:t xml:space="preserve">nswer ‘how’ and ‘why’ questions about stories and events using a range of connectives to develop their own narratives and explanations. There will also be a focus on </w:t>
            </w:r>
            <w:r w:rsidR="00C81A8A">
              <w:rPr>
                <w:sz w:val="24"/>
                <w:szCs w:val="24"/>
              </w:rPr>
              <w:t xml:space="preserve">engaging with </w:t>
            </w:r>
            <w:proofErr w:type="spellStart"/>
            <w:proofErr w:type="gramStart"/>
            <w:r w:rsidR="00C81A8A">
              <w:rPr>
                <w:sz w:val="24"/>
                <w:szCs w:val="24"/>
              </w:rPr>
              <w:t>non fiction</w:t>
            </w:r>
            <w:proofErr w:type="spellEnd"/>
            <w:proofErr w:type="gramEnd"/>
            <w:r w:rsidR="00C81A8A">
              <w:rPr>
                <w:sz w:val="24"/>
                <w:szCs w:val="24"/>
              </w:rPr>
              <w:t xml:space="preserve"> books. The children will be supported to listen to and talk about selected non-fiction books in order to develop and use new vocabulary in different contexts.</w:t>
            </w:r>
          </w:p>
        </w:tc>
      </w:tr>
      <w:tr w:rsidR="00A33601" w:rsidRPr="004D771C" w14:paraId="36CCEEFC" w14:textId="77777777" w:rsidTr="00A23161">
        <w:tc>
          <w:tcPr>
            <w:tcW w:w="2127" w:type="dxa"/>
          </w:tcPr>
          <w:p w14:paraId="4EA1A06C" w14:textId="2BD1C9B4" w:rsidR="00A33601" w:rsidRDefault="00A33601" w:rsidP="00C00C81">
            <w:pPr>
              <w:spacing w:after="0" w:line="240" w:lineRule="auto"/>
              <w:rPr>
                <w:rFonts w:asciiTheme="minorHAnsi" w:hAnsiTheme="minorHAnsi" w:cstheme="minorHAnsi"/>
                <w:b/>
              </w:rPr>
            </w:pPr>
            <w:r>
              <w:rPr>
                <w:rFonts w:asciiTheme="minorHAnsi" w:hAnsiTheme="minorHAnsi" w:cstheme="minorHAnsi"/>
                <w:b/>
              </w:rPr>
              <w:t>Physical Development</w:t>
            </w:r>
          </w:p>
        </w:tc>
        <w:tc>
          <w:tcPr>
            <w:tcW w:w="7938" w:type="dxa"/>
          </w:tcPr>
          <w:p w14:paraId="01D6E475" w14:textId="77777777" w:rsidR="00FA0DB3" w:rsidRDefault="004F62F1" w:rsidP="004F62F1">
            <w:pPr>
              <w:spacing w:after="0"/>
            </w:pPr>
            <w:r>
              <w:t>PE will be on a</w:t>
            </w:r>
            <w:r w:rsidR="00FB68E9">
              <w:t xml:space="preserve"> Fri</w:t>
            </w:r>
            <w:r>
              <w:t>day</w:t>
            </w:r>
            <w:r w:rsidR="00FB68E9">
              <w:t xml:space="preserve">. </w:t>
            </w:r>
            <w:r>
              <w:t>Please ensure earrings are removed and hair is tied back.</w:t>
            </w:r>
          </w:p>
          <w:p w14:paraId="440D9E2D" w14:textId="77777777" w:rsidR="00FA0DB3" w:rsidRDefault="00FA0DB3" w:rsidP="004F62F1">
            <w:pPr>
              <w:spacing w:after="0"/>
            </w:pPr>
          </w:p>
          <w:p w14:paraId="39DF74AD" w14:textId="77777777" w:rsidR="00FA0DB3" w:rsidRPr="007A3B4B" w:rsidRDefault="004F62F1" w:rsidP="00FA0DB3">
            <w:pPr>
              <w:rPr>
                <w:rFonts w:asciiTheme="minorHAnsi" w:hAnsiTheme="minorHAnsi" w:cstheme="minorHAnsi"/>
                <w:shd w:val="clear" w:color="auto" w:fill="FFFFFF"/>
              </w:rPr>
            </w:pPr>
            <w:r>
              <w:t xml:space="preserve"> </w:t>
            </w:r>
            <w:r w:rsidR="00FA0DB3" w:rsidRPr="007A3B4B">
              <w:rPr>
                <w:rFonts w:asciiTheme="minorHAnsi" w:hAnsiTheme="minorHAnsi" w:cstheme="minorHAnsi"/>
              </w:rPr>
              <w:t xml:space="preserve">In PE, the children will have the opportunity to </w:t>
            </w:r>
            <w:r w:rsidR="00FA0DB3" w:rsidRPr="007A3B4B">
              <w:rPr>
                <w:rFonts w:asciiTheme="minorHAnsi" w:hAnsiTheme="minorHAnsi" w:cstheme="minorHAnsi"/>
                <w:shd w:val="clear" w:color="auto" w:fill="FFFFFF"/>
              </w:rPr>
              <w:t xml:space="preserve">develop fundamental ball skills such as rolling and receiving a ball, throwing to a target, bouncing and catching, dribbling with feet and kicking a ball. Children will be able to develop their fine and gross motor skills through a range of game play using a variety of equipment. Children will be given opportunities to work independently and with a partner. </w:t>
            </w:r>
          </w:p>
          <w:p w14:paraId="29943BF5" w14:textId="4C8BEB49" w:rsidR="00883ED2" w:rsidRPr="004F62F1" w:rsidRDefault="00FA0DB3" w:rsidP="00FA0DB3">
            <w:pPr>
              <w:rPr>
                <w:sz w:val="24"/>
                <w:szCs w:val="24"/>
              </w:rPr>
            </w:pPr>
            <w:r w:rsidRPr="007A3B4B">
              <w:rPr>
                <w:rFonts w:asciiTheme="minorHAnsi" w:hAnsiTheme="minorHAnsi" w:cstheme="minorHAnsi"/>
              </w:rPr>
              <w:t xml:space="preserve">Along with the continued focus of self-care (toileting, washing hands, independent dressing) the children will also be developing their small motor skills so that they can use a range of tools, such as pencils for drawing and writing, paintbrushes, scissors, knives, forks and spoons, competently, safely and confidently.  </w:t>
            </w:r>
          </w:p>
        </w:tc>
      </w:tr>
      <w:tr w:rsidR="00A33601" w:rsidRPr="004D771C" w14:paraId="1500094B" w14:textId="77777777" w:rsidTr="00A23161">
        <w:tc>
          <w:tcPr>
            <w:tcW w:w="2127" w:type="dxa"/>
          </w:tcPr>
          <w:p w14:paraId="78CBB01F" w14:textId="5AFD7EAA" w:rsidR="00A33601" w:rsidRDefault="00A33601" w:rsidP="00C00C81">
            <w:pPr>
              <w:spacing w:after="0" w:line="240" w:lineRule="auto"/>
              <w:rPr>
                <w:rFonts w:asciiTheme="minorHAnsi" w:hAnsiTheme="minorHAnsi" w:cstheme="minorHAnsi"/>
                <w:b/>
              </w:rPr>
            </w:pPr>
            <w:r>
              <w:rPr>
                <w:rFonts w:asciiTheme="minorHAnsi" w:hAnsiTheme="minorHAnsi" w:cstheme="minorHAnsi"/>
                <w:b/>
              </w:rPr>
              <w:t>Personal, Social and Emotional Development</w:t>
            </w:r>
          </w:p>
        </w:tc>
        <w:tc>
          <w:tcPr>
            <w:tcW w:w="7938" w:type="dxa"/>
          </w:tcPr>
          <w:p w14:paraId="04A5961C" w14:textId="5F7C6C0A" w:rsidR="002B3D90" w:rsidRPr="00C45BF7" w:rsidRDefault="002B3D90" w:rsidP="00C66ADD">
            <w:pPr>
              <w:spacing w:after="0"/>
              <w:rPr>
                <w:sz w:val="24"/>
                <w:szCs w:val="24"/>
              </w:rPr>
            </w:pPr>
            <w:r w:rsidRPr="00C45BF7">
              <w:rPr>
                <w:rFonts w:asciiTheme="minorHAnsi" w:hAnsiTheme="minorHAnsi" w:cstheme="minorHAnsi"/>
                <w:sz w:val="24"/>
                <w:szCs w:val="24"/>
              </w:rPr>
              <w:t xml:space="preserve">This term, the children </w:t>
            </w:r>
            <w:r w:rsidRPr="00C45BF7">
              <w:rPr>
                <w:sz w:val="24"/>
                <w:szCs w:val="24"/>
              </w:rPr>
              <w:t xml:space="preserve">are continuing to work on building confidence and compromise when playing with their peers. We are also encouraging the children to broaden their friendships and what activities they participate in. </w:t>
            </w:r>
          </w:p>
          <w:p w14:paraId="39308235" w14:textId="0F0A3895" w:rsidR="00DF4197" w:rsidRPr="00065C21" w:rsidRDefault="002B3D90" w:rsidP="00C66ADD">
            <w:pPr>
              <w:spacing w:after="0"/>
              <w:rPr>
                <w:rFonts w:asciiTheme="minorHAnsi" w:hAnsiTheme="minorHAnsi" w:cstheme="minorHAnsi"/>
              </w:rPr>
            </w:pPr>
            <w:r w:rsidRPr="00C45BF7">
              <w:rPr>
                <w:sz w:val="24"/>
                <w:szCs w:val="24"/>
              </w:rPr>
              <w:t xml:space="preserve"> </w:t>
            </w:r>
          </w:p>
        </w:tc>
      </w:tr>
      <w:tr w:rsidR="00DF4197" w:rsidRPr="004D771C" w14:paraId="52FB60E5" w14:textId="77777777" w:rsidTr="00A23161">
        <w:tc>
          <w:tcPr>
            <w:tcW w:w="2127" w:type="dxa"/>
          </w:tcPr>
          <w:p w14:paraId="27D0B026" w14:textId="58BF52F9" w:rsidR="00DF4197" w:rsidRDefault="00DF4197" w:rsidP="00C00C81">
            <w:pPr>
              <w:spacing w:after="0" w:line="240" w:lineRule="auto"/>
              <w:rPr>
                <w:rFonts w:asciiTheme="minorHAnsi" w:hAnsiTheme="minorHAnsi" w:cstheme="minorHAnsi"/>
                <w:b/>
              </w:rPr>
            </w:pPr>
            <w:r>
              <w:rPr>
                <w:rFonts w:asciiTheme="minorHAnsi" w:hAnsiTheme="minorHAnsi" w:cstheme="minorHAnsi"/>
                <w:b/>
              </w:rPr>
              <w:t>R.</w:t>
            </w:r>
            <w:proofErr w:type="gramStart"/>
            <w:r>
              <w:rPr>
                <w:rFonts w:asciiTheme="minorHAnsi" w:hAnsiTheme="minorHAnsi" w:cstheme="minorHAnsi"/>
                <w:b/>
              </w:rPr>
              <w:t>S.E</w:t>
            </w:r>
            <w:proofErr w:type="gramEnd"/>
          </w:p>
        </w:tc>
        <w:tc>
          <w:tcPr>
            <w:tcW w:w="7938" w:type="dxa"/>
          </w:tcPr>
          <w:p w14:paraId="2FAE828E" w14:textId="77777777" w:rsidR="00FA0DB3" w:rsidRPr="005A014D" w:rsidRDefault="00FA0DB3" w:rsidP="00FA0DB3">
            <w:pPr>
              <w:spacing w:after="0"/>
              <w:rPr>
                <w:rFonts w:asciiTheme="minorHAnsi" w:hAnsiTheme="minorHAnsi" w:cstheme="minorHAnsi"/>
              </w:rPr>
            </w:pPr>
            <w:r w:rsidRPr="005A014D">
              <w:rPr>
                <w:rFonts w:asciiTheme="minorHAnsi" w:hAnsiTheme="minorHAnsi" w:cstheme="minorHAnsi"/>
              </w:rPr>
              <w:t xml:space="preserve">This term during our R.S.E lessons we will be focusing on the </w:t>
            </w:r>
            <w:r w:rsidRPr="005A014D">
              <w:rPr>
                <w:rFonts w:asciiTheme="minorHAnsi" w:hAnsiTheme="minorHAnsi" w:cstheme="minorHAnsi"/>
                <w:color w:val="000000"/>
                <w:shd w:val="clear" w:color="auto" w:fill="FFFFFF"/>
              </w:rPr>
              <w:t xml:space="preserve">understanding that we have been created out of love and for love. Children will explore how we take this calling into our family, friendships and relationships, and teaches strategies for </w:t>
            </w:r>
            <w:r w:rsidRPr="005A014D">
              <w:rPr>
                <w:rFonts w:asciiTheme="minorHAnsi" w:hAnsiTheme="minorHAnsi" w:cstheme="minorHAnsi"/>
                <w:color w:val="000000"/>
                <w:shd w:val="clear" w:color="auto" w:fill="FFFFFF"/>
              </w:rPr>
              <w:lastRenderedPageBreak/>
              <w:t>developing healthy relationships and keeping safe. Children will focus on the following modules:</w:t>
            </w:r>
            <w:r w:rsidRPr="005A014D">
              <w:rPr>
                <w:rFonts w:asciiTheme="minorHAnsi" w:hAnsiTheme="minorHAnsi" w:cstheme="minorHAnsi"/>
              </w:rPr>
              <w:t xml:space="preserve"> </w:t>
            </w:r>
          </w:p>
          <w:p w14:paraId="54D33D14" w14:textId="77777777" w:rsidR="00FA0DB3" w:rsidRPr="00DF4197" w:rsidRDefault="00FA0DB3" w:rsidP="00FA0DB3">
            <w:pPr>
              <w:spacing w:after="0"/>
              <w:rPr>
                <w:rFonts w:asciiTheme="minorHAnsi" w:hAnsiTheme="minorHAnsi" w:cstheme="minorHAnsi"/>
                <w:b/>
              </w:rPr>
            </w:pPr>
            <w:r w:rsidRPr="00DF4197">
              <w:rPr>
                <w:rFonts w:asciiTheme="minorHAnsi" w:hAnsiTheme="minorHAnsi" w:cstheme="minorHAnsi"/>
                <w:b/>
              </w:rPr>
              <w:t xml:space="preserve">Role Model </w:t>
            </w:r>
          </w:p>
          <w:p w14:paraId="46DB0AA5" w14:textId="77777777" w:rsidR="00FA0DB3" w:rsidRDefault="00FA0DB3" w:rsidP="00FA0DB3">
            <w:pPr>
              <w:spacing w:after="0"/>
              <w:rPr>
                <w:rFonts w:asciiTheme="minorHAnsi" w:hAnsiTheme="minorHAnsi" w:cstheme="minorHAnsi"/>
              </w:rPr>
            </w:pPr>
            <w:r w:rsidRPr="00DF4197">
              <w:rPr>
                <w:rFonts w:asciiTheme="minorHAnsi" w:hAnsiTheme="minorHAnsi" w:cstheme="minorHAnsi"/>
                <w:u w:val="single"/>
              </w:rPr>
              <w:t>Session 1</w:t>
            </w:r>
            <w:r w:rsidRPr="00DF4197">
              <w:rPr>
                <w:rFonts w:asciiTheme="minorHAnsi" w:hAnsiTheme="minorHAnsi" w:cstheme="minorHAnsi"/>
              </w:rPr>
              <w:t>:</w:t>
            </w:r>
            <w:r>
              <w:rPr>
                <w:rFonts w:asciiTheme="minorHAnsi" w:hAnsiTheme="minorHAnsi" w:cstheme="minorHAnsi"/>
              </w:rPr>
              <w:t xml:space="preserve"> Safe inside and out</w:t>
            </w:r>
          </w:p>
          <w:p w14:paraId="5C3448BC" w14:textId="77777777" w:rsidR="00FA0DB3" w:rsidRDefault="00FA0DB3" w:rsidP="00FA0DB3">
            <w:pPr>
              <w:spacing w:after="0"/>
              <w:rPr>
                <w:rFonts w:asciiTheme="minorHAnsi" w:hAnsiTheme="minorHAnsi" w:cstheme="minorHAnsi"/>
              </w:rPr>
            </w:pPr>
            <w:r w:rsidRPr="00DF4197">
              <w:rPr>
                <w:rFonts w:asciiTheme="minorHAnsi" w:hAnsiTheme="minorHAnsi" w:cstheme="minorHAnsi"/>
                <w:u w:val="single"/>
              </w:rPr>
              <w:t>Session 2</w:t>
            </w:r>
            <w:r w:rsidRPr="00DF4197">
              <w:rPr>
                <w:rFonts w:asciiTheme="minorHAnsi" w:hAnsiTheme="minorHAnsi" w:cstheme="minorHAnsi"/>
              </w:rPr>
              <w:t xml:space="preserve">: </w:t>
            </w:r>
            <w:r>
              <w:rPr>
                <w:rFonts w:asciiTheme="minorHAnsi" w:hAnsiTheme="minorHAnsi" w:cstheme="minorHAnsi"/>
              </w:rPr>
              <w:t>My body, my rules</w:t>
            </w:r>
          </w:p>
          <w:p w14:paraId="5CD74A9B" w14:textId="77777777" w:rsidR="00FA0DB3" w:rsidRDefault="00FA0DB3" w:rsidP="00FA0DB3">
            <w:pPr>
              <w:spacing w:after="0"/>
              <w:rPr>
                <w:rFonts w:asciiTheme="minorHAnsi" w:hAnsiTheme="minorHAnsi" w:cstheme="minorHAnsi"/>
              </w:rPr>
            </w:pPr>
            <w:r w:rsidRPr="00DF4197">
              <w:rPr>
                <w:rFonts w:asciiTheme="minorHAnsi" w:hAnsiTheme="minorHAnsi" w:cstheme="minorHAnsi"/>
                <w:u w:val="single"/>
              </w:rPr>
              <w:t>Session 3</w:t>
            </w:r>
            <w:r w:rsidRPr="00DF4197">
              <w:rPr>
                <w:rFonts w:asciiTheme="minorHAnsi" w:hAnsiTheme="minorHAnsi" w:cstheme="minorHAnsi"/>
              </w:rPr>
              <w:t xml:space="preserve">: </w:t>
            </w:r>
            <w:r>
              <w:rPr>
                <w:rFonts w:asciiTheme="minorHAnsi" w:hAnsiTheme="minorHAnsi" w:cstheme="minorHAnsi"/>
              </w:rPr>
              <w:t>Feeling Poorly</w:t>
            </w:r>
          </w:p>
          <w:p w14:paraId="0C026578" w14:textId="4A56153E" w:rsidR="00A23161" w:rsidRDefault="00FA0DB3" w:rsidP="00FA0DB3">
            <w:pPr>
              <w:spacing w:after="0"/>
              <w:rPr>
                <w:rFonts w:asciiTheme="minorHAnsi" w:hAnsiTheme="minorHAnsi" w:cstheme="minorHAnsi"/>
              </w:rPr>
            </w:pPr>
            <w:r w:rsidRPr="00703EF8">
              <w:rPr>
                <w:rFonts w:asciiTheme="minorHAnsi" w:hAnsiTheme="minorHAnsi" w:cstheme="minorHAnsi"/>
                <w:u w:val="single"/>
              </w:rPr>
              <w:t xml:space="preserve">Session 4: </w:t>
            </w:r>
            <w:r w:rsidRPr="00703EF8">
              <w:rPr>
                <w:rFonts w:asciiTheme="minorHAnsi" w:hAnsiTheme="minorHAnsi" w:cstheme="minorHAnsi"/>
              </w:rPr>
              <w:t>People who help us</w:t>
            </w:r>
            <w:r w:rsidR="00A23161">
              <w:rPr>
                <w:rFonts w:asciiTheme="minorHAnsi" w:hAnsiTheme="minorHAnsi" w:cstheme="minorHAnsi"/>
              </w:rPr>
              <w:t xml:space="preserve"> </w:t>
            </w:r>
          </w:p>
        </w:tc>
      </w:tr>
      <w:tr w:rsidR="00E640CA" w:rsidRPr="004D771C" w14:paraId="176A0F46" w14:textId="77777777" w:rsidTr="00A23161">
        <w:tc>
          <w:tcPr>
            <w:tcW w:w="2127" w:type="dxa"/>
          </w:tcPr>
          <w:p w14:paraId="3A2194AE" w14:textId="57539E7E" w:rsidR="00E640CA" w:rsidRPr="004D771C" w:rsidRDefault="00E640CA" w:rsidP="00E640CA">
            <w:pPr>
              <w:spacing w:after="0" w:line="240" w:lineRule="auto"/>
              <w:rPr>
                <w:rFonts w:asciiTheme="minorHAnsi" w:hAnsiTheme="minorHAnsi" w:cstheme="minorHAnsi"/>
                <w:b/>
              </w:rPr>
            </w:pPr>
            <w:r>
              <w:rPr>
                <w:rFonts w:asciiTheme="minorHAnsi" w:hAnsiTheme="minorHAnsi" w:cstheme="minorHAnsi"/>
                <w:b/>
              </w:rPr>
              <w:lastRenderedPageBreak/>
              <w:t>Literacy</w:t>
            </w:r>
          </w:p>
        </w:tc>
        <w:tc>
          <w:tcPr>
            <w:tcW w:w="7938" w:type="dxa"/>
          </w:tcPr>
          <w:p w14:paraId="0D77CB84" w14:textId="05456B60" w:rsidR="000C29D1" w:rsidRPr="002010F0" w:rsidRDefault="000C29D1" w:rsidP="00C66ADD">
            <w:pPr>
              <w:spacing w:after="0"/>
              <w:rPr>
                <w:rFonts w:asciiTheme="minorHAnsi" w:hAnsiTheme="minorHAnsi" w:cstheme="minorHAnsi"/>
                <w:sz w:val="24"/>
                <w:szCs w:val="24"/>
              </w:rPr>
            </w:pPr>
            <w:r w:rsidRPr="002010F0">
              <w:rPr>
                <w:rFonts w:asciiTheme="minorHAnsi" w:hAnsiTheme="minorHAnsi" w:cstheme="minorHAnsi"/>
                <w:sz w:val="24"/>
                <w:szCs w:val="24"/>
              </w:rPr>
              <w:t>Key texts this term will focus on Mini beasts and will include</w:t>
            </w:r>
            <w:r w:rsidR="008D278E" w:rsidRPr="002010F0">
              <w:rPr>
                <w:rFonts w:asciiTheme="minorHAnsi" w:hAnsiTheme="minorHAnsi" w:cstheme="minorHAnsi"/>
                <w:sz w:val="24"/>
                <w:szCs w:val="24"/>
              </w:rPr>
              <w:t>:</w:t>
            </w:r>
            <w:r w:rsidRPr="002010F0">
              <w:rPr>
                <w:rFonts w:asciiTheme="minorHAnsi" w:hAnsiTheme="minorHAnsi" w:cstheme="minorHAnsi"/>
                <w:sz w:val="24"/>
                <w:szCs w:val="24"/>
              </w:rPr>
              <w:t xml:space="preserve"> The Very Hungry Caterpillar, Super worm, and many non-fiction texts. We will discuss the habitats and lifecycles of various mini beasts to create our own fact files and posters</w:t>
            </w:r>
            <w:r w:rsidR="00A92884" w:rsidRPr="002010F0">
              <w:rPr>
                <w:rFonts w:asciiTheme="minorHAnsi" w:hAnsiTheme="minorHAnsi" w:cstheme="minorHAnsi"/>
                <w:sz w:val="24"/>
                <w:szCs w:val="24"/>
              </w:rPr>
              <w:t>, as well as retelling stories and making our own characters.</w:t>
            </w:r>
          </w:p>
          <w:p w14:paraId="35519FBE" w14:textId="1346CE2E" w:rsidR="000C29D1" w:rsidRPr="002010F0" w:rsidRDefault="00FB68E9" w:rsidP="00C66ADD">
            <w:pPr>
              <w:spacing w:after="0"/>
              <w:rPr>
                <w:rFonts w:asciiTheme="minorHAnsi" w:hAnsiTheme="minorHAnsi" w:cstheme="minorHAnsi"/>
                <w:sz w:val="24"/>
                <w:szCs w:val="24"/>
              </w:rPr>
            </w:pPr>
            <w:r>
              <w:rPr>
                <w:rFonts w:asciiTheme="minorHAnsi" w:hAnsiTheme="minorHAnsi" w:cstheme="minorHAnsi"/>
                <w:sz w:val="24"/>
                <w:szCs w:val="24"/>
              </w:rPr>
              <w:t>The children will engage in daily Phase 1 phonics activities</w:t>
            </w:r>
            <w:r w:rsidR="00D22141">
              <w:rPr>
                <w:rFonts w:asciiTheme="minorHAnsi" w:hAnsiTheme="minorHAnsi" w:cstheme="minorHAnsi"/>
                <w:sz w:val="24"/>
                <w:szCs w:val="24"/>
              </w:rPr>
              <w:t>, following the whole school Little Wandle scheme.</w:t>
            </w:r>
          </w:p>
        </w:tc>
      </w:tr>
      <w:tr w:rsidR="00E640CA" w:rsidRPr="004D771C" w14:paraId="6B3FBF12" w14:textId="77777777" w:rsidTr="00A23161">
        <w:tc>
          <w:tcPr>
            <w:tcW w:w="2127" w:type="dxa"/>
          </w:tcPr>
          <w:p w14:paraId="5AD89C56" w14:textId="77777777" w:rsidR="00E640CA" w:rsidRPr="004D771C" w:rsidRDefault="00E640CA" w:rsidP="00E640CA">
            <w:pPr>
              <w:spacing w:after="0" w:line="240" w:lineRule="auto"/>
              <w:rPr>
                <w:rFonts w:asciiTheme="minorHAnsi" w:hAnsiTheme="minorHAnsi" w:cstheme="minorHAnsi"/>
                <w:b/>
              </w:rPr>
            </w:pPr>
            <w:r w:rsidRPr="004D771C">
              <w:rPr>
                <w:rFonts w:asciiTheme="minorHAnsi" w:hAnsiTheme="minorHAnsi" w:cstheme="minorHAnsi"/>
                <w:b/>
              </w:rPr>
              <w:t xml:space="preserve">Maths </w:t>
            </w:r>
          </w:p>
        </w:tc>
        <w:tc>
          <w:tcPr>
            <w:tcW w:w="7938" w:type="dxa"/>
          </w:tcPr>
          <w:p w14:paraId="42F27A04" w14:textId="073BBAB4" w:rsidR="009302CD" w:rsidRPr="002010F0" w:rsidRDefault="00FB68E9" w:rsidP="00E640CA">
            <w:pPr>
              <w:tabs>
                <w:tab w:val="num" w:pos="720"/>
              </w:tabs>
              <w:rPr>
                <w:rFonts w:asciiTheme="minorHAnsi" w:hAnsiTheme="minorHAnsi" w:cstheme="minorHAnsi"/>
                <w:sz w:val="24"/>
                <w:szCs w:val="24"/>
              </w:rPr>
            </w:pPr>
            <w:r w:rsidRPr="002010F0">
              <w:rPr>
                <w:sz w:val="24"/>
                <w:szCs w:val="24"/>
              </w:rPr>
              <w:t>Whilst continuing to apply our subitising skills to identify ‘how many we can see’, children will al</w:t>
            </w:r>
            <w:r w:rsidR="00FA0DB3">
              <w:rPr>
                <w:sz w:val="24"/>
                <w:szCs w:val="24"/>
              </w:rPr>
              <w:t>so</w:t>
            </w:r>
            <w:r w:rsidRPr="002010F0">
              <w:rPr>
                <w:sz w:val="24"/>
                <w:szCs w:val="24"/>
              </w:rPr>
              <w:t xml:space="preserve"> p</w:t>
            </w:r>
            <w:r>
              <w:rPr>
                <w:sz w:val="24"/>
                <w:szCs w:val="24"/>
              </w:rPr>
              <w:t xml:space="preserve">ractise counting confidently. </w:t>
            </w:r>
            <w:r w:rsidR="00FA0DB3" w:rsidRPr="008F4FBA">
              <w:rPr>
                <w:rFonts w:asciiTheme="minorHAnsi" w:hAnsiTheme="minorHAnsi" w:cstheme="minorHAnsi"/>
                <w:sz w:val="24"/>
                <w:szCs w:val="24"/>
              </w:rPr>
              <w:t>Teacher led activities will focus on number recognition</w:t>
            </w:r>
            <w:r w:rsidR="00FA0DB3">
              <w:rPr>
                <w:rFonts w:asciiTheme="minorHAnsi" w:hAnsiTheme="minorHAnsi" w:cstheme="minorHAnsi"/>
                <w:sz w:val="24"/>
                <w:szCs w:val="24"/>
              </w:rPr>
              <w:t>, and w</w:t>
            </w:r>
            <w:r>
              <w:rPr>
                <w:sz w:val="24"/>
                <w:szCs w:val="24"/>
              </w:rPr>
              <w:t>e shall be exploring how to represent amounts, with our own marks and numerals</w:t>
            </w:r>
            <w:r w:rsidR="00FA0DB3">
              <w:rPr>
                <w:sz w:val="24"/>
                <w:szCs w:val="24"/>
              </w:rPr>
              <w:t xml:space="preserve">, </w:t>
            </w:r>
            <w:r w:rsidR="00FA0DB3" w:rsidRPr="008F4FBA">
              <w:rPr>
                <w:rFonts w:asciiTheme="minorHAnsi" w:hAnsiTheme="minorHAnsi" w:cstheme="minorHAnsi"/>
                <w:sz w:val="24"/>
                <w:szCs w:val="24"/>
              </w:rPr>
              <w:t xml:space="preserve">whilst </w:t>
            </w:r>
            <w:proofErr w:type="gramStart"/>
            <w:r w:rsidR="00FA0DB3" w:rsidRPr="008F4FBA">
              <w:rPr>
                <w:rFonts w:asciiTheme="minorHAnsi" w:hAnsiTheme="minorHAnsi" w:cstheme="minorHAnsi"/>
                <w:sz w:val="24"/>
                <w:szCs w:val="24"/>
              </w:rPr>
              <w:t>child initiated</w:t>
            </w:r>
            <w:proofErr w:type="gramEnd"/>
            <w:r w:rsidR="00FA0DB3" w:rsidRPr="008F4FBA">
              <w:rPr>
                <w:rFonts w:asciiTheme="minorHAnsi" w:hAnsiTheme="minorHAnsi" w:cstheme="minorHAnsi"/>
                <w:sz w:val="24"/>
                <w:szCs w:val="24"/>
              </w:rPr>
              <w:t xml:space="preserve"> learning will enable the children to investigate and explore various aspects of number, shapes and measures with adult support.</w:t>
            </w:r>
          </w:p>
        </w:tc>
      </w:tr>
      <w:tr w:rsidR="00E640CA" w:rsidRPr="004D771C" w14:paraId="60374436" w14:textId="77777777" w:rsidTr="00A23161">
        <w:trPr>
          <w:trHeight w:val="1552"/>
        </w:trPr>
        <w:tc>
          <w:tcPr>
            <w:tcW w:w="2127" w:type="dxa"/>
          </w:tcPr>
          <w:p w14:paraId="6D20583A" w14:textId="78C0D9CC" w:rsidR="00E640CA" w:rsidRPr="004D771C" w:rsidRDefault="00E640CA" w:rsidP="00E640CA">
            <w:pPr>
              <w:spacing w:after="0" w:line="240" w:lineRule="auto"/>
              <w:rPr>
                <w:rFonts w:asciiTheme="minorHAnsi" w:hAnsiTheme="minorHAnsi" w:cstheme="minorHAnsi"/>
                <w:b/>
              </w:rPr>
            </w:pPr>
            <w:r w:rsidRPr="004D771C">
              <w:rPr>
                <w:rFonts w:asciiTheme="minorHAnsi" w:hAnsiTheme="minorHAnsi" w:cstheme="minorHAnsi"/>
                <w:b/>
              </w:rPr>
              <w:t>RE</w:t>
            </w:r>
          </w:p>
        </w:tc>
        <w:tc>
          <w:tcPr>
            <w:tcW w:w="7938" w:type="dxa"/>
          </w:tcPr>
          <w:p w14:paraId="0CE59FFC" w14:textId="088ABF15" w:rsidR="00980606" w:rsidRPr="00E640CA" w:rsidRDefault="00FA0DB3" w:rsidP="00395986">
            <w:pPr>
              <w:spacing w:after="0" w:line="240" w:lineRule="auto"/>
              <w:rPr>
                <w:rFonts w:asciiTheme="minorHAnsi" w:hAnsiTheme="minorHAnsi" w:cstheme="minorHAnsi"/>
              </w:rPr>
            </w:pPr>
            <w:r w:rsidRPr="002622CC">
              <w:rPr>
                <w:rFonts w:asciiTheme="minorHAnsi" w:hAnsiTheme="minorHAnsi" w:cstheme="minorHAnsi"/>
                <w:sz w:val="24"/>
                <w:szCs w:val="24"/>
              </w:rPr>
              <w:t xml:space="preserve">In RE, we will be learning about </w:t>
            </w:r>
            <w:r>
              <w:rPr>
                <w:rFonts w:asciiTheme="minorHAnsi" w:hAnsiTheme="minorHAnsi" w:cstheme="minorHAnsi"/>
                <w:sz w:val="24"/>
                <w:szCs w:val="24"/>
              </w:rPr>
              <w:t>Pentecost</w:t>
            </w:r>
            <w:r w:rsidRPr="002622CC">
              <w:rPr>
                <w:rFonts w:asciiTheme="minorHAnsi" w:hAnsiTheme="minorHAnsi" w:cstheme="minorHAnsi"/>
                <w:sz w:val="24"/>
                <w:szCs w:val="24"/>
              </w:rPr>
              <w:t xml:space="preserve">, recognising </w:t>
            </w:r>
            <w:r>
              <w:rPr>
                <w:rFonts w:asciiTheme="minorHAnsi" w:hAnsiTheme="minorHAnsi" w:cstheme="minorHAnsi"/>
                <w:sz w:val="24"/>
                <w:szCs w:val="24"/>
              </w:rPr>
              <w:t>that everyone has good news to share</w:t>
            </w:r>
            <w:r w:rsidRPr="002622CC">
              <w:rPr>
                <w:rFonts w:asciiTheme="minorHAnsi" w:hAnsiTheme="minorHAnsi" w:cstheme="minorHAnsi"/>
                <w:sz w:val="24"/>
                <w:szCs w:val="24"/>
              </w:rPr>
              <w:t xml:space="preserve">. Children will learn that </w:t>
            </w:r>
            <w:r>
              <w:rPr>
                <w:rFonts w:asciiTheme="minorHAnsi" w:hAnsiTheme="minorHAnsi" w:cstheme="minorHAnsi"/>
                <w:sz w:val="24"/>
                <w:szCs w:val="24"/>
              </w:rPr>
              <w:t>Jesus sent a new friend, the Holy Spirit, and explore t</w:t>
            </w:r>
            <w:r w:rsidRPr="000E4F89">
              <w:rPr>
                <w:rFonts w:asciiTheme="minorHAnsi" w:hAnsiTheme="minorHAnsi" w:cstheme="minorHAnsi"/>
                <w:sz w:val="24"/>
                <w:szCs w:val="24"/>
              </w:rPr>
              <w:t>he joy and happiness the Good News of Jesus brings.</w:t>
            </w:r>
            <w:r w:rsidRPr="002622CC">
              <w:rPr>
                <w:rFonts w:asciiTheme="minorHAnsi" w:hAnsiTheme="minorHAnsi" w:cstheme="minorHAnsi"/>
                <w:sz w:val="24"/>
                <w:szCs w:val="24"/>
              </w:rPr>
              <w:t xml:space="preserve"> We will be </w:t>
            </w:r>
            <w:r>
              <w:rPr>
                <w:rFonts w:asciiTheme="minorHAnsi" w:hAnsiTheme="minorHAnsi" w:cstheme="minorHAnsi"/>
                <w:sz w:val="24"/>
                <w:szCs w:val="24"/>
              </w:rPr>
              <w:t xml:space="preserve">role playing stories from the bible, </w:t>
            </w:r>
            <w:r w:rsidRPr="002622CC">
              <w:rPr>
                <w:rFonts w:asciiTheme="minorHAnsi" w:hAnsiTheme="minorHAnsi" w:cstheme="minorHAnsi"/>
                <w:sz w:val="24"/>
                <w:szCs w:val="24"/>
              </w:rPr>
              <w:t xml:space="preserve">making </w:t>
            </w:r>
            <w:r>
              <w:rPr>
                <w:rFonts w:asciiTheme="minorHAnsi" w:hAnsiTheme="minorHAnsi" w:cstheme="minorHAnsi"/>
                <w:sz w:val="24"/>
                <w:szCs w:val="24"/>
              </w:rPr>
              <w:t>banners</w:t>
            </w:r>
            <w:r w:rsidRPr="002622CC">
              <w:rPr>
                <w:rFonts w:asciiTheme="minorHAnsi" w:hAnsiTheme="minorHAnsi" w:cstheme="minorHAnsi"/>
                <w:sz w:val="24"/>
                <w:szCs w:val="24"/>
              </w:rPr>
              <w:t xml:space="preserve">, discussing </w:t>
            </w:r>
            <w:r>
              <w:rPr>
                <w:rFonts w:asciiTheme="minorHAnsi" w:hAnsiTheme="minorHAnsi" w:cstheme="minorHAnsi"/>
                <w:sz w:val="24"/>
                <w:szCs w:val="24"/>
              </w:rPr>
              <w:t>our feelings towards good news</w:t>
            </w:r>
            <w:r w:rsidRPr="002622CC">
              <w:rPr>
                <w:rFonts w:asciiTheme="minorHAnsi" w:hAnsiTheme="minorHAnsi" w:cstheme="minorHAnsi"/>
                <w:sz w:val="24"/>
                <w:szCs w:val="24"/>
              </w:rPr>
              <w:t xml:space="preserve"> and exp</w:t>
            </w:r>
            <w:r>
              <w:rPr>
                <w:rFonts w:asciiTheme="minorHAnsi" w:hAnsiTheme="minorHAnsi" w:cstheme="minorHAnsi"/>
                <w:sz w:val="24"/>
                <w:szCs w:val="24"/>
              </w:rPr>
              <w:t>ressing our joy through dance</w:t>
            </w:r>
            <w:r w:rsidRPr="002622CC">
              <w:rPr>
                <w:rFonts w:asciiTheme="minorHAnsi" w:hAnsiTheme="minorHAnsi" w:cstheme="minorHAnsi"/>
                <w:sz w:val="24"/>
                <w:szCs w:val="24"/>
              </w:rPr>
              <w:t>.</w:t>
            </w:r>
          </w:p>
        </w:tc>
      </w:tr>
      <w:tr w:rsidR="00E640CA" w:rsidRPr="004D771C" w14:paraId="76C62430" w14:textId="77777777" w:rsidTr="00A23161">
        <w:trPr>
          <w:trHeight w:val="347"/>
        </w:trPr>
        <w:tc>
          <w:tcPr>
            <w:tcW w:w="2127" w:type="dxa"/>
          </w:tcPr>
          <w:p w14:paraId="07920AA8" w14:textId="10565D8C" w:rsidR="00E640CA" w:rsidRPr="004D771C" w:rsidRDefault="00E640CA" w:rsidP="00E640CA">
            <w:pPr>
              <w:spacing w:after="0" w:line="240" w:lineRule="auto"/>
              <w:rPr>
                <w:rFonts w:asciiTheme="minorHAnsi" w:hAnsiTheme="minorHAnsi" w:cstheme="minorHAnsi"/>
                <w:b/>
              </w:rPr>
            </w:pPr>
            <w:r>
              <w:rPr>
                <w:rFonts w:asciiTheme="minorHAnsi" w:hAnsiTheme="minorHAnsi" w:cstheme="minorHAnsi"/>
                <w:b/>
              </w:rPr>
              <w:t>Understanding of the world</w:t>
            </w:r>
          </w:p>
        </w:tc>
        <w:tc>
          <w:tcPr>
            <w:tcW w:w="7938" w:type="dxa"/>
          </w:tcPr>
          <w:p w14:paraId="4FA48D1B" w14:textId="27CE5D2B" w:rsidR="00395986" w:rsidRPr="00065C21" w:rsidRDefault="00C66ADD" w:rsidP="002111C0">
            <w:pPr>
              <w:rPr>
                <w:rFonts w:asciiTheme="minorHAnsi" w:hAnsiTheme="minorHAnsi" w:cstheme="minorHAnsi"/>
              </w:rPr>
            </w:pPr>
            <w:r w:rsidRPr="002010F0">
              <w:rPr>
                <w:rFonts w:asciiTheme="minorHAnsi" w:hAnsiTheme="minorHAnsi" w:cstheme="minorHAnsi"/>
                <w:sz w:val="24"/>
                <w:szCs w:val="24"/>
              </w:rPr>
              <w:t xml:space="preserve">Our Mini beast topic will allow </w:t>
            </w:r>
            <w:r w:rsidR="002111C0" w:rsidRPr="002010F0">
              <w:rPr>
                <w:rFonts w:asciiTheme="minorHAnsi" w:hAnsiTheme="minorHAnsi" w:cstheme="minorHAnsi"/>
                <w:sz w:val="24"/>
                <w:szCs w:val="24"/>
              </w:rPr>
              <w:t>the children to explore the world around them, asking questions based on how and why things happen.  We will explore the different habitats of mini beasts</w:t>
            </w:r>
            <w:r w:rsidR="002622CC" w:rsidRPr="002010F0">
              <w:rPr>
                <w:rFonts w:asciiTheme="minorHAnsi" w:hAnsiTheme="minorHAnsi" w:cstheme="minorHAnsi"/>
                <w:sz w:val="24"/>
                <w:szCs w:val="24"/>
              </w:rPr>
              <w:t xml:space="preserve">. </w:t>
            </w:r>
            <w:r w:rsidR="002111C0" w:rsidRPr="002010F0">
              <w:rPr>
                <w:rFonts w:asciiTheme="minorHAnsi" w:hAnsiTheme="minorHAnsi" w:cstheme="minorHAnsi"/>
                <w:sz w:val="24"/>
                <w:szCs w:val="24"/>
              </w:rPr>
              <w:t xml:space="preserve"> </w:t>
            </w:r>
            <w:r w:rsidR="00FB68E9">
              <w:rPr>
                <w:rFonts w:asciiTheme="minorHAnsi" w:hAnsiTheme="minorHAnsi" w:cstheme="minorHAnsi"/>
                <w:sz w:val="24"/>
                <w:szCs w:val="24"/>
              </w:rPr>
              <w:t>In forest school, the c</w:t>
            </w:r>
            <w:r w:rsidR="002111C0" w:rsidRPr="002010F0">
              <w:rPr>
                <w:rFonts w:asciiTheme="minorHAnsi" w:hAnsiTheme="minorHAnsi" w:cstheme="minorHAnsi"/>
                <w:sz w:val="24"/>
                <w:szCs w:val="24"/>
              </w:rPr>
              <w:t>hildren will be encouraged to investigate our school environment and talk about and question the things they have observed.</w:t>
            </w:r>
          </w:p>
        </w:tc>
      </w:tr>
      <w:tr w:rsidR="00E640CA" w:rsidRPr="004D771C" w14:paraId="3C6B974A" w14:textId="77777777" w:rsidTr="00A23161">
        <w:tc>
          <w:tcPr>
            <w:tcW w:w="2127" w:type="dxa"/>
          </w:tcPr>
          <w:p w14:paraId="08A341F6" w14:textId="0FCA5493" w:rsidR="00E640CA" w:rsidRPr="004D771C" w:rsidRDefault="00E640CA" w:rsidP="00E640CA">
            <w:pPr>
              <w:spacing w:after="0" w:line="240" w:lineRule="auto"/>
              <w:rPr>
                <w:rFonts w:asciiTheme="minorHAnsi" w:hAnsiTheme="minorHAnsi" w:cstheme="minorHAnsi"/>
                <w:b/>
              </w:rPr>
            </w:pPr>
            <w:r>
              <w:rPr>
                <w:rFonts w:asciiTheme="minorHAnsi" w:hAnsiTheme="minorHAnsi" w:cstheme="minorHAnsi"/>
                <w:b/>
              </w:rPr>
              <w:t>Expressive Arts and Design</w:t>
            </w:r>
          </w:p>
          <w:p w14:paraId="7A261E7B" w14:textId="77777777" w:rsidR="00E640CA" w:rsidRPr="004D771C" w:rsidRDefault="00E640CA" w:rsidP="00E640CA">
            <w:pPr>
              <w:spacing w:after="0" w:line="240" w:lineRule="auto"/>
              <w:rPr>
                <w:rFonts w:asciiTheme="minorHAnsi" w:hAnsiTheme="minorHAnsi" w:cstheme="minorHAnsi"/>
              </w:rPr>
            </w:pPr>
          </w:p>
        </w:tc>
        <w:tc>
          <w:tcPr>
            <w:tcW w:w="7938" w:type="dxa"/>
          </w:tcPr>
          <w:p w14:paraId="6E235CCC" w14:textId="18ABD0C0" w:rsidR="004A1763" w:rsidRPr="002010F0" w:rsidRDefault="004A1763" w:rsidP="00C66ADD">
            <w:pPr>
              <w:spacing w:after="0"/>
              <w:rPr>
                <w:rFonts w:cs="Calibri"/>
                <w:sz w:val="24"/>
                <w:szCs w:val="24"/>
              </w:rPr>
            </w:pPr>
            <w:r w:rsidRPr="002010F0">
              <w:rPr>
                <w:rFonts w:cs="Calibri"/>
                <w:sz w:val="24"/>
                <w:szCs w:val="24"/>
              </w:rPr>
              <w:t>The children will have opportunities to explore and express their own responses through various media. They will develop their independence in choices and use of resources.</w:t>
            </w:r>
          </w:p>
          <w:p w14:paraId="190F0997" w14:textId="7014EF0B" w:rsidR="00C00C81" w:rsidRPr="002010F0" w:rsidRDefault="00C00C81" w:rsidP="00C66ADD">
            <w:pPr>
              <w:spacing w:after="0"/>
              <w:rPr>
                <w:rFonts w:cs="Calibri"/>
                <w:sz w:val="24"/>
                <w:szCs w:val="24"/>
              </w:rPr>
            </w:pPr>
            <w:r w:rsidRPr="002010F0">
              <w:rPr>
                <w:rFonts w:cs="Calibri"/>
                <w:sz w:val="24"/>
                <w:szCs w:val="24"/>
              </w:rPr>
              <w:t>The children will have weekly music sessions with Mrs Kee where they will have the opportunity to sing and use instruments and begin to use pictorial scores to record, create and respond to music.</w:t>
            </w:r>
          </w:p>
          <w:p w14:paraId="51AB871F" w14:textId="239B54C0" w:rsidR="00C00C81" w:rsidRPr="002010F0" w:rsidRDefault="00C00C81" w:rsidP="00C66ADD">
            <w:pPr>
              <w:spacing w:after="0"/>
              <w:rPr>
                <w:rFonts w:asciiTheme="minorHAnsi" w:hAnsiTheme="minorHAnsi" w:cstheme="minorHAnsi"/>
                <w:sz w:val="24"/>
                <w:szCs w:val="24"/>
              </w:rPr>
            </w:pPr>
          </w:p>
        </w:tc>
      </w:tr>
      <w:tr w:rsidR="00E640CA" w:rsidRPr="004D771C" w14:paraId="084EBFF9" w14:textId="77777777" w:rsidTr="00A23161">
        <w:tc>
          <w:tcPr>
            <w:tcW w:w="2127" w:type="dxa"/>
          </w:tcPr>
          <w:p w14:paraId="0697C25C" w14:textId="77777777" w:rsidR="00E640CA" w:rsidRPr="004D771C" w:rsidRDefault="00E640CA" w:rsidP="00E640CA">
            <w:pPr>
              <w:spacing w:after="0" w:line="240" w:lineRule="auto"/>
              <w:rPr>
                <w:rFonts w:asciiTheme="minorHAnsi" w:hAnsiTheme="minorHAnsi" w:cstheme="minorHAnsi"/>
                <w:b/>
              </w:rPr>
            </w:pPr>
            <w:r w:rsidRPr="004D771C">
              <w:rPr>
                <w:rFonts w:asciiTheme="minorHAnsi" w:hAnsiTheme="minorHAnsi" w:cstheme="minorHAnsi"/>
                <w:b/>
              </w:rPr>
              <w:t>Home Learning</w:t>
            </w:r>
          </w:p>
        </w:tc>
        <w:tc>
          <w:tcPr>
            <w:tcW w:w="7938" w:type="dxa"/>
          </w:tcPr>
          <w:p w14:paraId="5A77AFFC" w14:textId="77777777" w:rsidR="00FB68E9" w:rsidRPr="0006158C" w:rsidRDefault="00FB68E9" w:rsidP="00FB68E9">
            <w:pPr>
              <w:shd w:val="clear" w:color="auto" w:fill="FFFFFF"/>
              <w:spacing w:after="0" w:line="240" w:lineRule="auto"/>
              <w:textAlignment w:val="baseline"/>
              <w:rPr>
                <w:rFonts w:asciiTheme="minorHAnsi" w:hAnsiTheme="minorHAnsi" w:cstheme="minorHAnsi"/>
                <w:sz w:val="24"/>
              </w:rPr>
            </w:pPr>
            <w:r w:rsidRPr="0006158C">
              <w:rPr>
                <w:rFonts w:asciiTheme="minorHAnsi" w:hAnsiTheme="minorHAnsi" w:cstheme="minorHAnsi"/>
                <w:sz w:val="24"/>
              </w:rPr>
              <w:t xml:space="preserve">- Share a story with your child. Discuss the events, setting and characters. Ask questions such as 'What do you think will happen next?' and let your child turn the page. - Look at numbers and shapes in the environment. </w:t>
            </w:r>
          </w:p>
          <w:p w14:paraId="3CA73329" w14:textId="77777777" w:rsidR="00FB68E9" w:rsidRPr="0006158C" w:rsidRDefault="00FB68E9" w:rsidP="00FB68E9">
            <w:pPr>
              <w:shd w:val="clear" w:color="auto" w:fill="FFFFFF"/>
              <w:spacing w:after="0" w:line="240" w:lineRule="auto"/>
              <w:textAlignment w:val="baseline"/>
              <w:rPr>
                <w:rFonts w:asciiTheme="minorHAnsi" w:hAnsiTheme="minorHAnsi" w:cstheme="minorHAnsi"/>
                <w:sz w:val="24"/>
              </w:rPr>
            </w:pPr>
            <w:r w:rsidRPr="0006158C">
              <w:rPr>
                <w:rFonts w:asciiTheme="minorHAnsi" w:hAnsiTheme="minorHAnsi" w:cstheme="minorHAnsi"/>
                <w:sz w:val="24"/>
              </w:rPr>
              <w:t xml:space="preserve">- Practise name writing. </w:t>
            </w:r>
          </w:p>
          <w:p w14:paraId="756272D9" w14:textId="77777777" w:rsidR="00FB68E9" w:rsidRPr="0006158C" w:rsidRDefault="00FB68E9" w:rsidP="00FB68E9">
            <w:pPr>
              <w:shd w:val="clear" w:color="auto" w:fill="FFFFFF"/>
              <w:spacing w:after="0" w:line="240" w:lineRule="auto"/>
              <w:textAlignment w:val="baseline"/>
              <w:rPr>
                <w:rFonts w:asciiTheme="minorHAnsi" w:hAnsiTheme="minorHAnsi" w:cstheme="minorHAnsi"/>
                <w:sz w:val="24"/>
              </w:rPr>
            </w:pPr>
            <w:r w:rsidRPr="0006158C">
              <w:rPr>
                <w:rFonts w:asciiTheme="minorHAnsi" w:hAnsiTheme="minorHAnsi" w:cstheme="minorHAnsi"/>
                <w:sz w:val="24"/>
              </w:rPr>
              <w:t xml:space="preserve">- Practise putting their own coat on and fastening. </w:t>
            </w:r>
          </w:p>
          <w:p w14:paraId="5CDCEF8F" w14:textId="77777777" w:rsidR="00FB68E9" w:rsidRPr="0006158C" w:rsidRDefault="00FB68E9" w:rsidP="00FB68E9">
            <w:pPr>
              <w:shd w:val="clear" w:color="auto" w:fill="FFFFFF"/>
              <w:spacing w:after="0" w:line="240" w:lineRule="auto"/>
              <w:textAlignment w:val="baseline"/>
              <w:rPr>
                <w:rFonts w:asciiTheme="minorHAnsi" w:hAnsiTheme="minorHAnsi" w:cstheme="minorHAnsi"/>
                <w:sz w:val="24"/>
              </w:rPr>
            </w:pPr>
            <w:r w:rsidRPr="0006158C">
              <w:rPr>
                <w:rFonts w:asciiTheme="minorHAnsi" w:hAnsiTheme="minorHAnsi" w:cstheme="minorHAnsi"/>
                <w:sz w:val="24"/>
              </w:rPr>
              <w:lastRenderedPageBreak/>
              <w:t xml:space="preserve">- Share the weekly ‘Wednesday Word’ Gospel reading with your child. </w:t>
            </w:r>
          </w:p>
          <w:p w14:paraId="044FE69D" w14:textId="22DF1D30" w:rsidR="00E640CA" w:rsidRPr="002010F0" w:rsidRDefault="00FB68E9" w:rsidP="00FB68E9">
            <w:pPr>
              <w:shd w:val="clear" w:color="auto" w:fill="FFFFFF"/>
              <w:spacing w:after="0" w:line="240" w:lineRule="auto"/>
              <w:textAlignment w:val="baseline"/>
              <w:rPr>
                <w:rFonts w:asciiTheme="minorHAnsi" w:eastAsia="Times New Roman" w:hAnsiTheme="minorHAnsi" w:cstheme="minorHAnsi"/>
                <w:color w:val="212121"/>
                <w:sz w:val="24"/>
                <w:szCs w:val="24"/>
                <w:lang w:eastAsia="en-GB"/>
              </w:rPr>
            </w:pPr>
            <w:r w:rsidRPr="0006158C">
              <w:rPr>
                <w:rFonts w:asciiTheme="minorHAnsi" w:hAnsiTheme="minorHAnsi" w:cstheme="minorHAnsi"/>
                <w:sz w:val="24"/>
              </w:rPr>
              <w:t>- Practise our morning prayer of ‘Jesus, Mary and Joseph…’ which can be found on the website.</w:t>
            </w:r>
          </w:p>
        </w:tc>
      </w:tr>
    </w:tbl>
    <w:p w14:paraId="50276A01" w14:textId="0514130A" w:rsidR="00701AAE" w:rsidRDefault="00701AAE">
      <w:pPr>
        <w:rPr>
          <w:rFonts w:asciiTheme="minorHAnsi" w:hAnsiTheme="minorHAnsi" w:cstheme="minorHAnsi"/>
        </w:rPr>
      </w:pPr>
    </w:p>
    <w:p w14:paraId="5CB76145" w14:textId="27D82EEF" w:rsidR="00DA1CDD" w:rsidRDefault="00DA1CDD" w:rsidP="00847CB5">
      <w:pPr>
        <w:rPr>
          <w:rFonts w:asciiTheme="minorHAnsi" w:hAnsiTheme="minorHAnsi" w:cstheme="minorHAnsi"/>
          <w:b/>
          <w:u w:val="single"/>
        </w:rPr>
      </w:pPr>
      <w:r w:rsidRPr="004D771C">
        <w:rPr>
          <w:rFonts w:asciiTheme="minorHAnsi" w:hAnsiTheme="minorHAnsi" w:cstheme="minorHAnsi"/>
          <w:b/>
          <w:u w:val="single"/>
        </w:rPr>
        <w:t>Continue to check the school</w:t>
      </w:r>
      <w:r w:rsidR="00DC7DC1" w:rsidRPr="004D771C">
        <w:rPr>
          <w:rFonts w:asciiTheme="minorHAnsi" w:hAnsiTheme="minorHAnsi" w:cstheme="minorHAnsi"/>
          <w:b/>
          <w:u w:val="single"/>
        </w:rPr>
        <w:t xml:space="preserve"> newsletter</w:t>
      </w:r>
      <w:r w:rsidR="00BE7273">
        <w:rPr>
          <w:rFonts w:asciiTheme="minorHAnsi" w:hAnsiTheme="minorHAnsi" w:cstheme="minorHAnsi"/>
          <w:b/>
          <w:u w:val="single"/>
        </w:rPr>
        <w:t xml:space="preserve">, website and Facebook page </w:t>
      </w:r>
      <w:r w:rsidR="00BE7273" w:rsidRPr="004D771C">
        <w:rPr>
          <w:rFonts w:asciiTheme="minorHAnsi" w:hAnsiTheme="minorHAnsi" w:cstheme="minorHAnsi"/>
          <w:b/>
          <w:u w:val="single"/>
        </w:rPr>
        <w:t>for</w:t>
      </w:r>
      <w:r w:rsidR="00DC7DC1" w:rsidRPr="004D771C">
        <w:rPr>
          <w:rFonts w:asciiTheme="minorHAnsi" w:hAnsiTheme="minorHAnsi" w:cstheme="minorHAnsi"/>
          <w:b/>
          <w:u w:val="single"/>
        </w:rPr>
        <w:t xml:space="preserve"> important dates</w:t>
      </w:r>
      <w:r w:rsidR="00BE7273">
        <w:rPr>
          <w:rFonts w:asciiTheme="minorHAnsi" w:hAnsiTheme="minorHAnsi" w:cstheme="minorHAnsi"/>
          <w:b/>
          <w:u w:val="single"/>
        </w:rPr>
        <w:t xml:space="preserve"> and information</w:t>
      </w:r>
      <w:r w:rsidR="00D340CE">
        <w:rPr>
          <w:rFonts w:asciiTheme="minorHAnsi" w:hAnsiTheme="minorHAnsi" w:cstheme="minorHAnsi"/>
          <w:b/>
          <w:u w:val="single"/>
        </w:rPr>
        <w:t>. All letters and key information will be put on the class page on our website.</w:t>
      </w:r>
    </w:p>
    <w:p w14:paraId="2B8D4BAF" w14:textId="650BC591" w:rsidR="00065C21" w:rsidRDefault="00065C21" w:rsidP="00847CB5">
      <w:pPr>
        <w:rPr>
          <w:rFonts w:asciiTheme="minorHAnsi" w:hAnsiTheme="minorHAnsi" w:cstheme="minorHAnsi"/>
          <w:b/>
          <w:u w:val="single"/>
        </w:rPr>
      </w:pPr>
      <w:r>
        <w:rPr>
          <w:rFonts w:asciiTheme="minorHAnsi" w:hAnsiTheme="minorHAnsi" w:cstheme="minorHAnsi"/>
          <w:b/>
          <w:u w:val="single"/>
        </w:rPr>
        <w:t>Additional information:</w:t>
      </w:r>
    </w:p>
    <w:p w14:paraId="63DB2E7E" w14:textId="77777777" w:rsidR="00FB68E9" w:rsidRPr="00CD6798" w:rsidRDefault="00FB68E9" w:rsidP="00FB68E9">
      <w:pPr>
        <w:rPr>
          <w:sz w:val="24"/>
          <w:szCs w:val="24"/>
        </w:rPr>
      </w:pPr>
      <w:r w:rsidRPr="00CD6798">
        <w:rPr>
          <w:sz w:val="24"/>
          <w:szCs w:val="24"/>
        </w:rPr>
        <w:t xml:space="preserve">Please ensure </w:t>
      </w:r>
      <w:r>
        <w:rPr>
          <w:sz w:val="24"/>
          <w:szCs w:val="24"/>
        </w:rPr>
        <w:t xml:space="preserve">your child has a water bottle, </w:t>
      </w:r>
      <w:r w:rsidRPr="00CD6798">
        <w:rPr>
          <w:sz w:val="24"/>
          <w:szCs w:val="24"/>
        </w:rPr>
        <w:t xml:space="preserve">book bag and coat in school every day. </w:t>
      </w:r>
    </w:p>
    <w:p w14:paraId="6A937103" w14:textId="77777777" w:rsidR="00FB68E9" w:rsidRPr="00CD6798" w:rsidRDefault="00FB68E9" w:rsidP="00FB68E9">
      <w:pPr>
        <w:rPr>
          <w:b/>
          <w:sz w:val="24"/>
          <w:szCs w:val="24"/>
        </w:rPr>
      </w:pPr>
      <w:r w:rsidRPr="00CD6798">
        <w:rPr>
          <w:rFonts w:cs="Calibri"/>
          <w:b/>
          <w:sz w:val="24"/>
          <w:szCs w:val="24"/>
        </w:rPr>
        <w:t>Please make sure ALL school uniform, coats and shoes are clearly labelled.</w:t>
      </w:r>
    </w:p>
    <w:p w14:paraId="356366BE" w14:textId="77777777" w:rsidR="00FB68E9" w:rsidRPr="00CD6798" w:rsidRDefault="00FB68E9" w:rsidP="00FB68E9">
      <w:pPr>
        <w:spacing w:after="0" w:line="240" w:lineRule="auto"/>
        <w:rPr>
          <w:sz w:val="24"/>
          <w:szCs w:val="24"/>
        </w:rPr>
      </w:pPr>
      <w:r w:rsidRPr="00CD6798">
        <w:rPr>
          <w:rFonts w:cs="Calibri"/>
          <w:sz w:val="24"/>
          <w:szCs w:val="24"/>
        </w:rPr>
        <w:t xml:space="preserve">Library </w:t>
      </w:r>
      <w:r>
        <w:rPr>
          <w:rFonts w:cs="Calibri"/>
          <w:sz w:val="24"/>
          <w:szCs w:val="24"/>
        </w:rPr>
        <w:t>books will be given out on a Thurs</w:t>
      </w:r>
      <w:r w:rsidRPr="00CD6798">
        <w:rPr>
          <w:rFonts w:cs="Calibri"/>
          <w:sz w:val="24"/>
          <w:szCs w:val="24"/>
        </w:rPr>
        <w:t>day and will need to be returned</w:t>
      </w:r>
      <w:r>
        <w:rPr>
          <w:sz w:val="24"/>
          <w:szCs w:val="24"/>
        </w:rPr>
        <w:t xml:space="preserve"> by the following Tues</w:t>
      </w:r>
      <w:r w:rsidRPr="00CD6798">
        <w:rPr>
          <w:sz w:val="24"/>
          <w:szCs w:val="24"/>
        </w:rPr>
        <w:t xml:space="preserve">day. </w:t>
      </w:r>
      <w:r w:rsidRPr="00CD6798">
        <w:rPr>
          <w:rFonts w:cs="Calibri"/>
          <w:sz w:val="24"/>
          <w:szCs w:val="24"/>
        </w:rPr>
        <w:t>There will</w:t>
      </w:r>
      <w:r w:rsidRPr="00CD6798">
        <w:rPr>
          <w:sz w:val="24"/>
          <w:szCs w:val="24"/>
        </w:rPr>
        <w:t xml:space="preserve"> be a box in the classroom daily for your child to put their book in once complete. </w:t>
      </w:r>
    </w:p>
    <w:p w14:paraId="41695B05" w14:textId="77777777" w:rsidR="00FB68E9" w:rsidRPr="00CD6798" w:rsidRDefault="00FB68E9" w:rsidP="00FB68E9">
      <w:pPr>
        <w:spacing w:after="0" w:line="240" w:lineRule="auto"/>
        <w:rPr>
          <w:sz w:val="24"/>
          <w:szCs w:val="24"/>
        </w:rPr>
      </w:pPr>
    </w:p>
    <w:p w14:paraId="01D59A0C" w14:textId="77777777" w:rsidR="00FB68E9" w:rsidRPr="00CD6798" w:rsidRDefault="00FB68E9" w:rsidP="00FB68E9">
      <w:pPr>
        <w:rPr>
          <w:sz w:val="24"/>
          <w:szCs w:val="24"/>
        </w:rPr>
      </w:pPr>
      <w:r w:rsidRPr="00CD6798">
        <w:rPr>
          <w:rFonts w:cs="Calibri"/>
          <w:sz w:val="24"/>
          <w:szCs w:val="24"/>
        </w:rPr>
        <w:t xml:space="preserve">Should you have any questions or anything you wish to discuss please email </w:t>
      </w:r>
      <w:hyperlink r:id="rId7">
        <w:r w:rsidRPr="00CD6798">
          <w:rPr>
            <w:rFonts w:cs="Calibri"/>
            <w:color w:val="0563C1"/>
            <w:sz w:val="24"/>
            <w:szCs w:val="24"/>
            <w:u w:val="single"/>
          </w:rPr>
          <w:t>admin@holyfamily.herts.sch.uk</w:t>
        </w:r>
      </w:hyperlink>
      <w:r>
        <w:rPr>
          <w:rFonts w:cs="Calibri"/>
          <w:sz w:val="24"/>
          <w:szCs w:val="24"/>
        </w:rPr>
        <w:t xml:space="preserve"> or phone the school office.</w:t>
      </w:r>
    </w:p>
    <w:p w14:paraId="7A837FEB" w14:textId="77777777" w:rsidR="00FB68E9" w:rsidRPr="00CD6798" w:rsidRDefault="00FB68E9" w:rsidP="00FB68E9">
      <w:pPr>
        <w:jc w:val="center"/>
        <w:rPr>
          <w:rFonts w:asciiTheme="minorHAnsi" w:hAnsiTheme="minorHAnsi" w:cstheme="minorHAnsi"/>
          <w:sz w:val="24"/>
          <w:szCs w:val="24"/>
        </w:rPr>
      </w:pPr>
      <w:r w:rsidRPr="00CD6798">
        <w:rPr>
          <w:rFonts w:asciiTheme="minorHAnsi" w:hAnsiTheme="minorHAnsi" w:cstheme="minorHAnsi"/>
          <w:sz w:val="24"/>
          <w:szCs w:val="24"/>
        </w:rPr>
        <w:t xml:space="preserve">Thank you for your continued </w:t>
      </w:r>
      <w:proofErr w:type="gramStart"/>
      <w:r w:rsidRPr="00CD6798">
        <w:rPr>
          <w:rFonts w:asciiTheme="minorHAnsi" w:hAnsiTheme="minorHAnsi" w:cstheme="minorHAnsi"/>
          <w:sz w:val="24"/>
          <w:szCs w:val="24"/>
        </w:rPr>
        <w:t>support</w:t>
      </w:r>
      <w:proofErr w:type="gramEnd"/>
    </w:p>
    <w:p w14:paraId="21CF581B" w14:textId="77777777" w:rsidR="00FB68E9" w:rsidRPr="00CD6798" w:rsidRDefault="00FB68E9" w:rsidP="00FB68E9">
      <w:pPr>
        <w:jc w:val="center"/>
        <w:rPr>
          <w:rFonts w:asciiTheme="minorHAnsi" w:hAnsiTheme="minorHAnsi" w:cstheme="minorHAnsi"/>
          <w:sz w:val="24"/>
          <w:szCs w:val="24"/>
        </w:rPr>
      </w:pPr>
      <w:r w:rsidRPr="00CD6798">
        <w:rPr>
          <w:rFonts w:asciiTheme="minorHAnsi" w:hAnsiTheme="minorHAnsi" w:cstheme="minorHAnsi"/>
          <w:sz w:val="24"/>
          <w:szCs w:val="24"/>
        </w:rPr>
        <w:t>Mrs Piggott</w:t>
      </w:r>
    </w:p>
    <w:p w14:paraId="6B38DCEE" w14:textId="718A5B3D" w:rsidR="00BE7273" w:rsidRPr="004D771C" w:rsidRDefault="00BE7273" w:rsidP="00FB68E9">
      <w:pPr>
        <w:spacing w:after="0" w:line="240" w:lineRule="auto"/>
        <w:rPr>
          <w:rFonts w:asciiTheme="minorHAnsi" w:hAnsiTheme="minorHAnsi" w:cstheme="minorHAnsi"/>
        </w:rPr>
      </w:pPr>
    </w:p>
    <w:sectPr w:rsidR="00BE7273" w:rsidRPr="004D771C" w:rsidSect="0014092B">
      <w:pgSz w:w="11906" w:h="16838"/>
      <w:pgMar w:top="1440" w:right="1440" w:bottom="1440" w:left="1440"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1964"/>
    <w:multiLevelType w:val="hybridMultilevel"/>
    <w:tmpl w:val="89AE6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53AED"/>
    <w:multiLevelType w:val="hybridMultilevel"/>
    <w:tmpl w:val="C97064EE"/>
    <w:lvl w:ilvl="0" w:tplc="6B3694DE">
      <w:start w:val="1"/>
      <w:numFmt w:val="bullet"/>
      <w:lvlText w:val="•"/>
      <w:lvlJc w:val="left"/>
      <w:pPr>
        <w:tabs>
          <w:tab w:val="num" w:pos="720"/>
        </w:tabs>
        <w:ind w:left="720" w:hanging="360"/>
      </w:pPr>
      <w:rPr>
        <w:rFonts w:ascii="Arial" w:hAnsi="Arial" w:hint="default"/>
      </w:rPr>
    </w:lvl>
    <w:lvl w:ilvl="1" w:tplc="B63E0C6C" w:tentative="1">
      <w:start w:val="1"/>
      <w:numFmt w:val="bullet"/>
      <w:lvlText w:val="•"/>
      <w:lvlJc w:val="left"/>
      <w:pPr>
        <w:tabs>
          <w:tab w:val="num" w:pos="1440"/>
        </w:tabs>
        <w:ind w:left="1440" w:hanging="360"/>
      </w:pPr>
      <w:rPr>
        <w:rFonts w:ascii="Arial" w:hAnsi="Arial" w:hint="default"/>
      </w:rPr>
    </w:lvl>
    <w:lvl w:ilvl="2" w:tplc="E1841B02" w:tentative="1">
      <w:start w:val="1"/>
      <w:numFmt w:val="bullet"/>
      <w:lvlText w:val="•"/>
      <w:lvlJc w:val="left"/>
      <w:pPr>
        <w:tabs>
          <w:tab w:val="num" w:pos="2160"/>
        </w:tabs>
        <w:ind w:left="2160" w:hanging="360"/>
      </w:pPr>
      <w:rPr>
        <w:rFonts w:ascii="Arial" w:hAnsi="Arial" w:hint="default"/>
      </w:rPr>
    </w:lvl>
    <w:lvl w:ilvl="3" w:tplc="6186C7E0" w:tentative="1">
      <w:start w:val="1"/>
      <w:numFmt w:val="bullet"/>
      <w:lvlText w:val="•"/>
      <w:lvlJc w:val="left"/>
      <w:pPr>
        <w:tabs>
          <w:tab w:val="num" w:pos="2880"/>
        </w:tabs>
        <w:ind w:left="2880" w:hanging="360"/>
      </w:pPr>
      <w:rPr>
        <w:rFonts w:ascii="Arial" w:hAnsi="Arial" w:hint="default"/>
      </w:rPr>
    </w:lvl>
    <w:lvl w:ilvl="4" w:tplc="7D9ADA5A" w:tentative="1">
      <w:start w:val="1"/>
      <w:numFmt w:val="bullet"/>
      <w:lvlText w:val="•"/>
      <w:lvlJc w:val="left"/>
      <w:pPr>
        <w:tabs>
          <w:tab w:val="num" w:pos="3600"/>
        </w:tabs>
        <w:ind w:left="3600" w:hanging="360"/>
      </w:pPr>
      <w:rPr>
        <w:rFonts w:ascii="Arial" w:hAnsi="Arial" w:hint="default"/>
      </w:rPr>
    </w:lvl>
    <w:lvl w:ilvl="5" w:tplc="4EBAAE98" w:tentative="1">
      <w:start w:val="1"/>
      <w:numFmt w:val="bullet"/>
      <w:lvlText w:val="•"/>
      <w:lvlJc w:val="left"/>
      <w:pPr>
        <w:tabs>
          <w:tab w:val="num" w:pos="4320"/>
        </w:tabs>
        <w:ind w:left="4320" w:hanging="360"/>
      </w:pPr>
      <w:rPr>
        <w:rFonts w:ascii="Arial" w:hAnsi="Arial" w:hint="default"/>
      </w:rPr>
    </w:lvl>
    <w:lvl w:ilvl="6" w:tplc="AD1447BE" w:tentative="1">
      <w:start w:val="1"/>
      <w:numFmt w:val="bullet"/>
      <w:lvlText w:val="•"/>
      <w:lvlJc w:val="left"/>
      <w:pPr>
        <w:tabs>
          <w:tab w:val="num" w:pos="5040"/>
        </w:tabs>
        <w:ind w:left="5040" w:hanging="360"/>
      </w:pPr>
      <w:rPr>
        <w:rFonts w:ascii="Arial" w:hAnsi="Arial" w:hint="default"/>
      </w:rPr>
    </w:lvl>
    <w:lvl w:ilvl="7" w:tplc="CB728340" w:tentative="1">
      <w:start w:val="1"/>
      <w:numFmt w:val="bullet"/>
      <w:lvlText w:val="•"/>
      <w:lvlJc w:val="left"/>
      <w:pPr>
        <w:tabs>
          <w:tab w:val="num" w:pos="5760"/>
        </w:tabs>
        <w:ind w:left="5760" w:hanging="360"/>
      </w:pPr>
      <w:rPr>
        <w:rFonts w:ascii="Arial" w:hAnsi="Arial" w:hint="default"/>
      </w:rPr>
    </w:lvl>
    <w:lvl w:ilvl="8" w:tplc="BB8A3C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050619"/>
    <w:multiLevelType w:val="hybridMultilevel"/>
    <w:tmpl w:val="1E04D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BF0A56"/>
    <w:multiLevelType w:val="hybridMultilevel"/>
    <w:tmpl w:val="6DD0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27268"/>
    <w:multiLevelType w:val="hybridMultilevel"/>
    <w:tmpl w:val="9A92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F1718"/>
    <w:multiLevelType w:val="multilevel"/>
    <w:tmpl w:val="60F41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3E6201"/>
    <w:multiLevelType w:val="hybridMultilevel"/>
    <w:tmpl w:val="3826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F25AC"/>
    <w:multiLevelType w:val="hybridMultilevel"/>
    <w:tmpl w:val="7EA05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40A6F"/>
    <w:multiLevelType w:val="hybridMultilevel"/>
    <w:tmpl w:val="E7FC3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A06A34"/>
    <w:multiLevelType w:val="hybridMultilevel"/>
    <w:tmpl w:val="8E1E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812784">
    <w:abstractNumId w:val="8"/>
  </w:num>
  <w:num w:numId="2" w16cid:durableId="1490093413">
    <w:abstractNumId w:val="2"/>
  </w:num>
  <w:num w:numId="3" w16cid:durableId="1753509775">
    <w:abstractNumId w:val="7"/>
  </w:num>
  <w:num w:numId="4" w16cid:durableId="131488535">
    <w:abstractNumId w:val="0"/>
  </w:num>
  <w:num w:numId="5" w16cid:durableId="139814169">
    <w:abstractNumId w:val="6"/>
  </w:num>
  <w:num w:numId="6" w16cid:durableId="1277640285">
    <w:abstractNumId w:val="9"/>
  </w:num>
  <w:num w:numId="7" w16cid:durableId="806431938">
    <w:abstractNumId w:val="4"/>
  </w:num>
  <w:num w:numId="8" w16cid:durableId="719524877">
    <w:abstractNumId w:val="1"/>
  </w:num>
  <w:num w:numId="9" w16cid:durableId="1372724849">
    <w:abstractNumId w:val="3"/>
  </w:num>
  <w:num w:numId="10" w16cid:durableId="1674184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08D"/>
    <w:rsid w:val="00022D83"/>
    <w:rsid w:val="00045C04"/>
    <w:rsid w:val="00056378"/>
    <w:rsid w:val="0006024F"/>
    <w:rsid w:val="00065C21"/>
    <w:rsid w:val="000C28F9"/>
    <w:rsid w:val="000C29D1"/>
    <w:rsid w:val="000D7E76"/>
    <w:rsid w:val="000F238A"/>
    <w:rsid w:val="0014092B"/>
    <w:rsid w:val="001735CE"/>
    <w:rsid w:val="00176E17"/>
    <w:rsid w:val="00181D8E"/>
    <w:rsid w:val="001A3E23"/>
    <w:rsid w:val="001B0310"/>
    <w:rsid w:val="001C1014"/>
    <w:rsid w:val="001C3945"/>
    <w:rsid w:val="002010F0"/>
    <w:rsid w:val="002111C0"/>
    <w:rsid w:val="00225130"/>
    <w:rsid w:val="00244731"/>
    <w:rsid w:val="00246900"/>
    <w:rsid w:val="002622CC"/>
    <w:rsid w:val="00287D25"/>
    <w:rsid w:val="002923BE"/>
    <w:rsid w:val="00296D91"/>
    <w:rsid w:val="002B3D90"/>
    <w:rsid w:val="002D62A6"/>
    <w:rsid w:val="002D701A"/>
    <w:rsid w:val="00305181"/>
    <w:rsid w:val="00313E23"/>
    <w:rsid w:val="00325B76"/>
    <w:rsid w:val="00355ED2"/>
    <w:rsid w:val="003804B8"/>
    <w:rsid w:val="00384CA8"/>
    <w:rsid w:val="00395986"/>
    <w:rsid w:val="003A247F"/>
    <w:rsid w:val="003B4DF8"/>
    <w:rsid w:val="003D7AC0"/>
    <w:rsid w:val="003E1A42"/>
    <w:rsid w:val="0040434F"/>
    <w:rsid w:val="00422EE6"/>
    <w:rsid w:val="0042329D"/>
    <w:rsid w:val="00424FB5"/>
    <w:rsid w:val="004321EF"/>
    <w:rsid w:val="004333D9"/>
    <w:rsid w:val="00446A77"/>
    <w:rsid w:val="00457ECF"/>
    <w:rsid w:val="00472D55"/>
    <w:rsid w:val="004A1763"/>
    <w:rsid w:val="004D771C"/>
    <w:rsid w:val="004F2181"/>
    <w:rsid w:val="004F36C1"/>
    <w:rsid w:val="004F62F1"/>
    <w:rsid w:val="00500B0C"/>
    <w:rsid w:val="0050704B"/>
    <w:rsid w:val="0051312F"/>
    <w:rsid w:val="00525162"/>
    <w:rsid w:val="0053059D"/>
    <w:rsid w:val="005431A4"/>
    <w:rsid w:val="005467FF"/>
    <w:rsid w:val="005554E6"/>
    <w:rsid w:val="0057726A"/>
    <w:rsid w:val="00592908"/>
    <w:rsid w:val="005E119E"/>
    <w:rsid w:val="00603D1A"/>
    <w:rsid w:val="0060614F"/>
    <w:rsid w:val="00606E4A"/>
    <w:rsid w:val="006719DA"/>
    <w:rsid w:val="00675CD9"/>
    <w:rsid w:val="006902CB"/>
    <w:rsid w:val="006B2C4D"/>
    <w:rsid w:val="006B78EA"/>
    <w:rsid w:val="006E0E1B"/>
    <w:rsid w:val="006F37B2"/>
    <w:rsid w:val="00701AAE"/>
    <w:rsid w:val="00701D17"/>
    <w:rsid w:val="0070572B"/>
    <w:rsid w:val="007716F7"/>
    <w:rsid w:val="007838A7"/>
    <w:rsid w:val="007B4B86"/>
    <w:rsid w:val="007F5B9B"/>
    <w:rsid w:val="00815352"/>
    <w:rsid w:val="008171EB"/>
    <w:rsid w:val="00846DC3"/>
    <w:rsid w:val="00847CB5"/>
    <w:rsid w:val="008572E6"/>
    <w:rsid w:val="00861835"/>
    <w:rsid w:val="00865316"/>
    <w:rsid w:val="00883ED2"/>
    <w:rsid w:val="00892B4F"/>
    <w:rsid w:val="008A4AB1"/>
    <w:rsid w:val="008B0DDC"/>
    <w:rsid w:val="008C2EF9"/>
    <w:rsid w:val="008D0218"/>
    <w:rsid w:val="008D278E"/>
    <w:rsid w:val="008F3047"/>
    <w:rsid w:val="00912F06"/>
    <w:rsid w:val="009302CD"/>
    <w:rsid w:val="00947648"/>
    <w:rsid w:val="0095167D"/>
    <w:rsid w:val="00951EC3"/>
    <w:rsid w:val="00973359"/>
    <w:rsid w:val="00980606"/>
    <w:rsid w:val="00993887"/>
    <w:rsid w:val="009A7190"/>
    <w:rsid w:val="009C2A3C"/>
    <w:rsid w:val="00A13D8A"/>
    <w:rsid w:val="00A20F30"/>
    <w:rsid w:val="00A23161"/>
    <w:rsid w:val="00A33601"/>
    <w:rsid w:val="00A36A58"/>
    <w:rsid w:val="00A43BF9"/>
    <w:rsid w:val="00A92884"/>
    <w:rsid w:val="00A95F16"/>
    <w:rsid w:val="00AA6FD1"/>
    <w:rsid w:val="00AA77B8"/>
    <w:rsid w:val="00AB62DE"/>
    <w:rsid w:val="00AD61AE"/>
    <w:rsid w:val="00AF3897"/>
    <w:rsid w:val="00B9026D"/>
    <w:rsid w:val="00B90388"/>
    <w:rsid w:val="00B96590"/>
    <w:rsid w:val="00BA0D9D"/>
    <w:rsid w:val="00BD10B0"/>
    <w:rsid w:val="00BD4C24"/>
    <w:rsid w:val="00BE30E2"/>
    <w:rsid w:val="00BE7273"/>
    <w:rsid w:val="00C00C81"/>
    <w:rsid w:val="00C020A5"/>
    <w:rsid w:val="00C03F47"/>
    <w:rsid w:val="00C2134D"/>
    <w:rsid w:val="00C45BF7"/>
    <w:rsid w:val="00C66ADD"/>
    <w:rsid w:val="00C704C9"/>
    <w:rsid w:val="00C81672"/>
    <w:rsid w:val="00C81A8A"/>
    <w:rsid w:val="00CF6DA9"/>
    <w:rsid w:val="00D14E8F"/>
    <w:rsid w:val="00D22141"/>
    <w:rsid w:val="00D340CE"/>
    <w:rsid w:val="00D636B0"/>
    <w:rsid w:val="00DA1CDD"/>
    <w:rsid w:val="00DA71F9"/>
    <w:rsid w:val="00DC1BCC"/>
    <w:rsid w:val="00DC7DC1"/>
    <w:rsid w:val="00DE3E89"/>
    <w:rsid w:val="00DE7321"/>
    <w:rsid w:val="00DF4197"/>
    <w:rsid w:val="00E121A6"/>
    <w:rsid w:val="00E45C63"/>
    <w:rsid w:val="00E640CA"/>
    <w:rsid w:val="00E8562A"/>
    <w:rsid w:val="00EB5B33"/>
    <w:rsid w:val="00EC7620"/>
    <w:rsid w:val="00EE6327"/>
    <w:rsid w:val="00EF14DB"/>
    <w:rsid w:val="00F3708D"/>
    <w:rsid w:val="00F84128"/>
    <w:rsid w:val="00F85D6A"/>
    <w:rsid w:val="00FA0DB3"/>
    <w:rsid w:val="00FA73F5"/>
    <w:rsid w:val="00FB12BD"/>
    <w:rsid w:val="00FB68E9"/>
    <w:rsid w:val="00FF1B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20C8B"/>
  <w15:docId w15:val="{0E568B3E-1210-4F26-AC67-0A71C0FE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B1"/>
    <w:pPr>
      <w:spacing w:after="200" w:line="276" w:lineRule="auto"/>
    </w:pPr>
    <w:rPr>
      <w:sz w:val="22"/>
      <w:szCs w:val="22"/>
      <w:lang w:eastAsia="en-US"/>
    </w:rPr>
  </w:style>
  <w:style w:type="paragraph" w:styleId="Heading1">
    <w:name w:val="heading 1"/>
    <w:basedOn w:val="Normal"/>
    <w:link w:val="Heading1Char"/>
    <w:uiPriority w:val="9"/>
    <w:qFormat/>
    <w:rsid w:val="0040434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link w:val="Heading2Char"/>
    <w:uiPriority w:val="9"/>
    <w:qFormat/>
    <w:rsid w:val="0040434F"/>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08D"/>
    <w:pPr>
      <w:ind w:left="720"/>
      <w:contextualSpacing/>
    </w:pPr>
  </w:style>
  <w:style w:type="table" w:styleId="TableGrid">
    <w:name w:val="Table Grid"/>
    <w:basedOn w:val="TableNormal"/>
    <w:uiPriority w:val="59"/>
    <w:rsid w:val="00F37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434F"/>
    <w:rPr>
      <w:rFonts w:ascii="Times New Roman" w:eastAsia="Times New Roman" w:hAnsi="Times New Roman" w:cs="Times New Roman"/>
      <w:b/>
      <w:bCs/>
      <w:kern w:val="36"/>
      <w:sz w:val="48"/>
      <w:szCs w:val="48"/>
      <w:lang w:val="en-US"/>
    </w:rPr>
  </w:style>
  <w:style w:type="character" w:customStyle="1" w:styleId="Heading2Char">
    <w:name w:val="Heading 2 Char"/>
    <w:link w:val="Heading2"/>
    <w:uiPriority w:val="9"/>
    <w:rsid w:val="0040434F"/>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40434F"/>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F84128"/>
    <w:rPr>
      <w:b/>
      <w:bCs/>
    </w:rPr>
  </w:style>
  <w:style w:type="character" w:customStyle="1" w:styleId="BodytextcellCharacter">
    <w:name w:val="Body text cell Character"/>
    <w:rsid w:val="00AF3897"/>
    <w:rPr>
      <w:rFonts w:ascii="Arial" w:hAnsi="Arial"/>
      <w:sz w:val="20"/>
    </w:rPr>
  </w:style>
  <w:style w:type="paragraph" w:styleId="NoSpacing">
    <w:name w:val="No Spacing"/>
    <w:uiPriority w:val="1"/>
    <w:qFormat/>
    <w:rsid w:val="00FB12BD"/>
    <w:rPr>
      <w:sz w:val="22"/>
      <w:szCs w:val="22"/>
      <w:lang w:eastAsia="en-US"/>
    </w:rPr>
  </w:style>
  <w:style w:type="paragraph" w:styleId="BalloonText">
    <w:name w:val="Balloon Text"/>
    <w:basedOn w:val="Normal"/>
    <w:link w:val="BalloonTextChar"/>
    <w:uiPriority w:val="99"/>
    <w:semiHidden/>
    <w:unhideWhenUsed/>
    <w:rsid w:val="00A36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58"/>
    <w:rPr>
      <w:rFonts w:ascii="Tahoma" w:hAnsi="Tahoma" w:cs="Tahoma"/>
      <w:sz w:val="16"/>
      <w:szCs w:val="16"/>
      <w:lang w:eastAsia="en-US"/>
    </w:rPr>
  </w:style>
  <w:style w:type="character" w:styleId="Hyperlink">
    <w:name w:val="Hyperlink"/>
    <w:basedOn w:val="DefaultParagraphFont"/>
    <w:uiPriority w:val="99"/>
    <w:unhideWhenUsed/>
    <w:rsid w:val="00BE7273"/>
    <w:rPr>
      <w:color w:val="0563C1" w:themeColor="hyperlink"/>
      <w:u w:val="single"/>
    </w:rPr>
  </w:style>
  <w:style w:type="character" w:styleId="UnresolvedMention">
    <w:name w:val="Unresolved Mention"/>
    <w:basedOn w:val="DefaultParagraphFont"/>
    <w:uiPriority w:val="99"/>
    <w:semiHidden/>
    <w:unhideWhenUsed/>
    <w:rsid w:val="00A23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93045">
      <w:bodyDiv w:val="1"/>
      <w:marLeft w:val="0"/>
      <w:marRight w:val="0"/>
      <w:marTop w:val="0"/>
      <w:marBottom w:val="0"/>
      <w:divBdr>
        <w:top w:val="none" w:sz="0" w:space="0" w:color="auto"/>
        <w:left w:val="none" w:sz="0" w:space="0" w:color="auto"/>
        <w:bottom w:val="none" w:sz="0" w:space="0" w:color="auto"/>
        <w:right w:val="none" w:sz="0" w:space="0" w:color="auto"/>
      </w:divBdr>
    </w:div>
    <w:div w:id="411902200">
      <w:bodyDiv w:val="1"/>
      <w:marLeft w:val="0"/>
      <w:marRight w:val="0"/>
      <w:marTop w:val="0"/>
      <w:marBottom w:val="0"/>
      <w:divBdr>
        <w:top w:val="none" w:sz="0" w:space="0" w:color="auto"/>
        <w:left w:val="none" w:sz="0" w:space="0" w:color="auto"/>
        <w:bottom w:val="none" w:sz="0" w:space="0" w:color="auto"/>
        <w:right w:val="none" w:sz="0" w:space="0" w:color="auto"/>
      </w:divBdr>
    </w:div>
    <w:div w:id="511720665">
      <w:bodyDiv w:val="1"/>
      <w:marLeft w:val="0"/>
      <w:marRight w:val="0"/>
      <w:marTop w:val="0"/>
      <w:marBottom w:val="0"/>
      <w:divBdr>
        <w:top w:val="none" w:sz="0" w:space="0" w:color="auto"/>
        <w:left w:val="none" w:sz="0" w:space="0" w:color="auto"/>
        <w:bottom w:val="none" w:sz="0" w:space="0" w:color="auto"/>
        <w:right w:val="none" w:sz="0" w:space="0" w:color="auto"/>
      </w:divBdr>
    </w:div>
    <w:div w:id="806776680">
      <w:bodyDiv w:val="1"/>
      <w:marLeft w:val="0"/>
      <w:marRight w:val="0"/>
      <w:marTop w:val="0"/>
      <w:marBottom w:val="0"/>
      <w:divBdr>
        <w:top w:val="none" w:sz="0" w:space="0" w:color="auto"/>
        <w:left w:val="none" w:sz="0" w:space="0" w:color="auto"/>
        <w:bottom w:val="none" w:sz="0" w:space="0" w:color="auto"/>
        <w:right w:val="none" w:sz="0" w:space="0" w:color="auto"/>
      </w:divBdr>
    </w:div>
    <w:div w:id="819738223">
      <w:bodyDiv w:val="1"/>
      <w:marLeft w:val="0"/>
      <w:marRight w:val="0"/>
      <w:marTop w:val="0"/>
      <w:marBottom w:val="0"/>
      <w:divBdr>
        <w:top w:val="none" w:sz="0" w:space="0" w:color="auto"/>
        <w:left w:val="none" w:sz="0" w:space="0" w:color="auto"/>
        <w:bottom w:val="none" w:sz="0" w:space="0" w:color="auto"/>
        <w:right w:val="none" w:sz="0" w:space="0" w:color="auto"/>
      </w:divBdr>
    </w:div>
    <w:div w:id="1007635895">
      <w:bodyDiv w:val="1"/>
      <w:marLeft w:val="0"/>
      <w:marRight w:val="0"/>
      <w:marTop w:val="0"/>
      <w:marBottom w:val="0"/>
      <w:divBdr>
        <w:top w:val="none" w:sz="0" w:space="0" w:color="auto"/>
        <w:left w:val="none" w:sz="0" w:space="0" w:color="auto"/>
        <w:bottom w:val="none" w:sz="0" w:space="0" w:color="auto"/>
        <w:right w:val="none" w:sz="0" w:space="0" w:color="auto"/>
      </w:divBdr>
      <w:divsChild>
        <w:div w:id="1453941391">
          <w:marLeft w:val="547"/>
          <w:marRight w:val="0"/>
          <w:marTop w:val="0"/>
          <w:marBottom w:val="0"/>
          <w:divBdr>
            <w:top w:val="none" w:sz="0" w:space="0" w:color="auto"/>
            <w:left w:val="none" w:sz="0" w:space="0" w:color="auto"/>
            <w:bottom w:val="none" w:sz="0" w:space="0" w:color="auto"/>
            <w:right w:val="none" w:sz="0" w:space="0" w:color="auto"/>
          </w:divBdr>
        </w:div>
      </w:divsChild>
    </w:div>
    <w:div w:id="1336302628">
      <w:bodyDiv w:val="1"/>
      <w:marLeft w:val="0"/>
      <w:marRight w:val="0"/>
      <w:marTop w:val="0"/>
      <w:marBottom w:val="0"/>
      <w:divBdr>
        <w:top w:val="none" w:sz="0" w:space="0" w:color="auto"/>
        <w:left w:val="none" w:sz="0" w:space="0" w:color="auto"/>
        <w:bottom w:val="none" w:sz="0" w:space="0" w:color="auto"/>
        <w:right w:val="none" w:sz="0" w:space="0" w:color="auto"/>
      </w:divBdr>
    </w:div>
    <w:div w:id="1417558034">
      <w:bodyDiv w:val="1"/>
      <w:marLeft w:val="0"/>
      <w:marRight w:val="0"/>
      <w:marTop w:val="0"/>
      <w:marBottom w:val="0"/>
      <w:divBdr>
        <w:top w:val="none" w:sz="0" w:space="0" w:color="auto"/>
        <w:left w:val="none" w:sz="0" w:space="0" w:color="auto"/>
        <w:bottom w:val="none" w:sz="0" w:space="0" w:color="auto"/>
        <w:right w:val="none" w:sz="0" w:space="0" w:color="auto"/>
      </w:divBdr>
    </w:div>
    <w:div w:id="1512602735">
      <w:bodyDiv w:val="1"/>
      <w:marLeft w:val="0"/>
      <w:marRight w:val="0"/>
      <w:marTop w:val="0"/>
      <w:marBottom w:val="0"/>
      <w:divBdr>
        <w:top w:val="none" w:sz="0" w:space="0" w:color="auto"/>
        <w:left w:val="none" w:sz="0" w:space="0" w:color="auto"/>
        <w:bottom w:val="none" w:sz="0" w:space="0" w:color="auto"/>
        <w:right w:val="none" w:sz="0" w:space="0" w:color="auto"/>
      </w:divBdr>
      <w:divsChild>
        <w:div w:id="375785632">
          <w:marLeft w:val="547"/>
          <w:marRight w:val="0"/>
          <w:marTop w:val="0"/>
          <w:marBottom w:val="0"/>
          <w:divBdr>
            <w:top w:val="none" w:sz="0" w:space="0" w:color="auto"/>
            <w:left w:val="none" w:sz="0" w:space="0" w:color="auto"/>
            <w:bottom w:val="none" w:sz="0" w:space="0" w:color="auto"/>
            <w:right w:val="none" w:sz="0" w:space="0" w:color="auto"/>
          </w:divBdr>
        </w:div>
      </w:divsChild>
    </w:div>
    <w:div w:id="20365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holyfamily.herts.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B20A-CE5E-421E-B3F7-895D9ADB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Thomas</dc:creator>
  <cp:lastModifiedBy>Sophie Piggott [Student-LMS]</cp:lastModifiedBy>
  <cp:revision>2</cp:revision>
  <cp:lastPrinted>2022-02-03T15:40:00Z</cp:lastPrinted>
  <dcterms:created xsi:type="dcterms:W3CDTF">2024-04-13T09:23:00Z</dcterms:created>
  <dcterms:modified xsi:type="dcterms:W3CDTF">2024-04-13T09:23:00Z</dcterms:modified>
</cp:coreProperties>
</file>